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BC6AC" w14:textId="4CFBC1CD" w:rsidR="00937756" w:rsidRDefault="00937756" w:rsidP="0093775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CB257D">
        <w:rPr>
          <w:b/>
          <w:noProof/>
          <w:sz w:val="24"/>
        </w:rPr>
        <w:t>9</w:t>
      </w:r>
      <w:r w:rsidR="003D4FB5">
        <w:rPr>
          <w:b/>
          <w:noProof/>
          <w:sz w:val="24"/>
        </w:rPr>
        <w:t>677</w:t>
      </w:r>
    </w:p>
    <w:p w14:paraId="25446F06" w14:textId="062C44F7" w:rsidR="00937756" w:rsidRPr="00937756" w:rsidRDefault="00937756" w:rsidP="009D7DD4">
      <w:pPr>
        <w:pStyle w:val="CRCoverPage"/>
        <w:outlineLvl w:val="0"/>
        <w:rPr>
          <w:b/>
          <w:noProof/>
          <w:sz w:val="24"/>
        </w:rPr>
      </w:pPr>
      <w:r>
        <w:rPr>
          <w:b/>
          <w:noProof/>
          <w:sz w:val="24"/>
        </w:rPr>
        <w:t>Chicago, US , 13– 17 November 2023</w:t>
      </w:r>
      <w:bookmarkEnd w:id="0"/>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sidRPr="00CB257D">
        <w:rPr>
          <w:b/>
          <w:i/>
          <w:iCs/>
          <w:noProof/>
        </w:rPr>
        <w:t>(was C1-23</w:t>
      </w:r>
      <w:r w:rsidR="003D4FB5">
        <w:rPr>
          <w:b/>
          <w:i/>
          <w:iCs/>
          <w:noProof/>
        </w:rPr>
        <w:t>9289</w:t>
      </w:r>
      <w:r w:rsidR="00CB257D" w:rsidRPr="00CB257D">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F0C27" w:rsidR="001E41F3" w:rsidRPr="00410371" w:rsidRDefault="00BD2B01" w:rsidP="00E13F3D">
            <w:pPr>
              <w:pStyle w:val="CRCoverPage"/>
              <w:spacing w:after="0"/>
              <w:jc w:val="right"/>
              <w:rPr>
                <w:b/>
                <w:noProof/>
                <w:sz w:val="28"/>
              </w:rPr>
            </w:pPr>
            <w:r>
              <w:rPr>
                <w:b/>
                <w:noProof/>
                <w:sz w:val="28"/>
              </w:rPr>
              <w:t>2</w:t>
            </w:r>
            <w:r w:rsidR="00A16E8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C49FB" w:rsidR="001E41F3" w:rsidRPr="00410371" w:rsidRDefault="00B46E65" w:rsidP="00547111">
            <w:pPr>
              <w:pStyle w:val="CRCoverPage"/>
              <w:spacing w:after="0"/>
              <w:rPr>
                <w:noProof/>
              </w:rPr>
            </w:pPr>
            <w:r>
              <w:rPr>
                <w:b/>
                <w:noProof/>
                <w:sz w:val="28"/>
              </w:rPr>
              <w:t>3960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67EF7" w:rsidR="001E41F3" w:rsidRPr="00410371" w:rsidRDefault="003D4FB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EB897" w:rsidR="001E41F3" w:rsidRPr="00410371" w:rsidRDefault="00BD2B01">
            <w:pPr>
              <w:pStyle w:val="CRCoverPage"/>
              <w:spacing w:after="0"/>
              <w:jc w:val="center"/>
              <w:rPr>
                <w:noProof/>
                <w:sz w:val="28"/>
              </w:rPr>
            </w:pPr>
            <w:r>
              <w:rPr>
                <w:b/>
                <w:noProof/>
                <w:sz w:val="28"/>
              </w:rPr>
              <w:t>18.</w:t>
            </w:r>
            <w:r w:rsidR="00527C82">
              <w:rPr>
                <w:b/>
                <w:noProof/>
                <w:sz w:val="28"/>
              </w:rPr>
              <w:t>4</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05633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F1EEF9" w:rsidR="00F25D98" w:rsidRDefault="00AD0C1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7B0CA" w:rsidR="001E41F3" w:rsidRDefault="00A16E8A">
            <w:pPr>
              <w:pStyle w:val="CRCoverPage"/>
              <w:spacing w:after="0"/>
              <w:ind w:left="100"/>
              <w:rPr>
                <w:noProof/>
              </w:rPr>
            </w:pPr>
            <w:r w:rsidRPr="00A16E8A">
              <w:t>The</w:t>
            </w:r>
            <w:r w:rsidR="008A6BBB">
              <w:t xml:space="preserve"> handling</w:t>
            </w:r>
            <w:r w:rsidRPr="00A16E8A">
              <w:t xml:space="preserve"> </w:t>
            </w:r>
            <w:r w:rsidR="008A6BBB">
              <w:t xml:space="preserve">on </w:t>
            </w:r>
            <w:r w:rsidRPr="00A16E8A">
              <w:t>unavailability period</w:t>
            </w:r>
            <w:r w:rsidR="000F7822">
              <w:t xml:space="preserve"> in TAU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E201D" w:rsidR="001E41F3" w:rsidRDefault="00BD2B01">
            <w:pPr>
              <w:pStyle w:val="CRCoverPage"/>
              <w:spacing w:after="0"/>
              <w:ind w:left="100"/>
              <w:rPr>
                <w:noProof/>
              </w:rPr>
            </w:pPr>
            <w:r>
              <w:rPr>
                <w:noProof/>
              </w:rPr>
              <w:t>vivo</w:t>
            </w:r>
            <w:r w:rsidR="006F3478">
              <w:rPr>
                <w:noProof/>
              </w:rPr>
              <w:t xml:space="preserve">, </w:t>
            </w:r>
            <w:r w:rsidR="00195383" w:rsidRPr="0019538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6909C" w:rsidR="001E41F3" w:rsidRDefault="005916C2">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EA7BC" w:rsidR="001E41F3" w:rsidRDefault="00BD2B01">
            <w:pPr>
              <w:pStyle w:val="CRCoverPage"/>
              <w:spacing w:after="0"/>
              <w:ind w:left="100"/>
              <w:rPr>
                <w:noProof/>
              </w:rPr>
            </w:pPr>
            <w:r>
              <w:rPr>
                <w:noProof/>
              </w:rPr>
              <w:t>2023-</w:t>
            </w:r>
            <w:r w:rsidR="00527C82">
              <w:rPr>
                <w:noProof/>
              </w:rPr>
              <w:t>10</w:t>
            </w:r>
            <w:r>
              <w:rPr>
                <w:noProof/>
              </w:rPr>
              <w:t>-</w:t>
            </w:r>
            <w:r w:rsidR="00527C8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83E99" w14:textId="3290FB66" w:rsidR="00326DD2" w:rsidRDefault="00050548" w:rsidP="00326DD2">
            <w:pPr>
              <w:pStyle w:val="CRCoverPage"/>
              <w:spacing w:after="0"/>
              <w:ind w:left="100"/>
              <w:rPr>
                <w:noProof/>
                <w:lang w:eastAsia="zh-CN"/>
              </w:rPr>
            </w:pPr>
            <w:r w:rsidRPr="00050548">
              <w:rPr>
                <w:noProof/>
                <w:lang w:eastAsia="zh-CN"/>
              </w:rPr>
              <w:t>TS 23.401</w:t>
            </w:r>
            <w:r w:rsidR="00326DD2">
              <w:rPr>
                <w:noProof/>
                <w:lang w:eastAsia="zh-CN"/>
              </w:rPr>
              <w:t xml:space="preserve"> has specified </w:t>
            </w:r>
            <w:r w:rsidRPr="00050548">
              <w:rPr>
                <w:noProof/>
                <w:lang w:eastAsia="zh-CN"/>
              </w:rPr>
              <w:t xml:space="preserve">the </w:t>
            </w:r>
            <w:r w:rsidR="00326DD2">
              <w:rPr>
                <w:noProof/>
                <w:lang w:eastAsia="zh-CN"/>
              </w:rPr>
              <w:t>handling</w:t>
            </w:r>
            <w:r w:rsidRPr="00050548">
              <w:rPr>
                <w:noProof/>
                <w:lang w:eastAsia="zh-CN"/>
              </w:rPr>
              <w:t xml:space="preserve"> </w:t>
            </w:r>
            <w:r w:rsidR="00326DD2">
              <w:rPr>
                <w:noProof/>
                <w:lang w:eastAsia="zh-CN"/>
              </w:rPr>
              <w:t xml:space="preserve">on </w:t>
            </w:r>
            <w:r w:rsidRPr="00050548">
              <w:rPr>
                <w:noProof/>
                <w:lang w:eastAsia="zh-CN"/>
              </w:rPr>
              <w:t>unavailability period for discontinuous coverage over satellite E-UT</w:t>
            </w:r>
            <w:r w:rsidR="00326DD2">
              <w:rPr>
                <w:noProof/>
                <w:lang w:eastAsia="zh-CN"/>
              </w:rPr>
              <w:t>R</w:t>
            </w:r>
            <w:r w:rsidRPr="00050548">
              <w:rPr>
                <w:noProof/>
                <w:lang w:eastAsia="zh-CN"/>
              </w:rPr>
              <w:t>AN access</w:t>
            </w:r>
            <w:r w:rsidR="00326DD2">
              <w:rPr>
                <w:noProof/>
                <w:lang w:eastAsia="zh-CN"/>
              </w:rPr>
              <w:t>, however there is no reflection in stage 3.</w:t>
            </w:r>
          </w:p>
          <w:p w14:paraId="559B44CE" w14:textId="77777777" w:rsidR="00326DD2" w:rsidRDefault="00326DD2" w:rsidP="00326DD2">
            <w:pPr>
              <w:pStyle w:val="CRCoverPage"/>
              <w:spacing w:after="0"/>
              <w:ind w:left="100"/>
              <w:rPr>
                <w:noProof/>
                <w:lang w:eastAsia="zh-CN"/>
              </w:rPr>
            </w:pPr>
          </w:p>
          <w:p w14:paraId="4EE7E410" w14:textId="3E63173D" w:rsidR="00326DD2" w:rsidRDefault="00326DD2" w:rsidP="00326DD2">
            <w:pPr>
              <w:pStyle w:val="CRCoverPage"/>
              <w:spacing w:after="0"/>
              <w:ind w:left="100"/>
              <w:rPr>
                <w:noProof/>
                <w:lang w:eastAsia="zh-CN"/>
              </w:rPr>
            </w:pPr>
            <w:r>
              <w:rPr>
                <w:noProof/>
                <w:lang w:eastAsia="zh-CN"/>
              </w:rPr>
              <w:t>T</w:t>
            </w:r>
            <w:r>
              <w:rPr>
                <w:rFonts w:hint="eastAsia"/>
                <w:noProof/>
                <w:lang w:eastAsia="zh-CN"/>
              </w:rPr>
              <w:t>h</w:t>
            </w:r>
            <w:r>
              <w:rPr>
                <w:noProof/>
                <w:lang w:eastAsia="zh-CN"/>
              </w:rPr>
              <w:t xml:space="preserve">is CR proposes to capture the </w:t>
            </w:r>
            <w:r w:rsidR="006F3478">
              <w:rPr>
                <w:noProof/>
                <w:lang w:eastAsia="zh-CN"/>
              </w:rPr>
              <w:t xml:space="preserve">Unavailability configuration </w:t>
            </w:r>
            <w:r>
              <w:rPr>
                <w:noProof/>
                <w:lang w:eastAsia="zh-CN"/>
              </w:rPr>
              <w:t>handling in TAU procedure,</w:t>
            </w:r>
            <w:r>
              <w:rPr>
                <w:rFonts w:hint="eastAsia"/>
                <w:noProof/>
                <w:lang w:eastAsia="zh-CN"/>
              </w:rPr>
              <w:t xml:space="preserve"> </w:t>
            </w:r>
            <w:r>
              <w:rPr>
                <w:noProof/>
                <w:lang w:eastAsia="zh-CN"/>
              </w:rPr>
              <w:t>including:</w:t>
            </w:r>
          </w:p>
          <w:p w14:paraId="1561C593" w14:textId="77777777" w:rsidR="006F3478" w:rsidRDefault="004C5B02" w:rsidP="006F3478">
            <w:pPr>
              <w:pStyle w:val="CRCoverPage"/>
              <w:spacing w:after="0"/>
              <w:ind w:left="100"/>
              <w:rPr>
                <w:noProof/>
                <w:lang w:eastAsia="zh-CN"/>
              </w:rPr>
            </w:pPr>
            <w:r>
              <w:rPr>
                <w:rFonts w:hint="eastAsia"/>
                <w:noProof/>
                <w:lang w:eastAsia="zh-CN"/>
              </w:rPr>
              <w:t>-</w:t>
            </w:r>
            <w:r>
              <w:rPr>
                <w:noProof/>
                <w:lang w:eastAsia="zh-CN"/>
              </w:rPr>
              <w:t xml:space="preserve"> the MME</w:t>
            </w:r>
            <w:r w:rsidR="00326DD2">
              <w:rPr>
                <w:noProof/>
                <w:lang w:eastAsia="zh-CN"/>
              </w:rPr>
              <w:t xml:space="preserve"> provides unavailability configuration to the UE</w:t>
            </w:r>
            <w:r w:rsidR="006F3478">
              <w:rPr>
                <w:noProof/>
                <w:lang w:eastAsia="zh-CN"/>
              </w:rPr>
              <w:t>;</w:t>
            </w:r>
          </w:p>
          <w:p w14:paraId="708AA7DE" w14:textId="278B30A4" w:rsidR="00326DD2" w:rsidRPr="00326DD2" w:rsidRDefault="006F3478" w:rsidP="006F3478">
            <w:pPr>
              <w:pStyle w:val="CRCoverPage"/>
              <w:spacing w:after="0"/>
              <w:ind w:left="100"/>
              <w:rPr>
                <w:noProof/>
                <w:lang w:eastAsia="zh-CN"/>
              </w:rPr>
            </w:pPr>
            <w:r>
              <w:rPr>
                <w:noProof/>
                <w:lang w:eastAsia="zh-CN"/>
              </w:rPr>
              <w:t xml:space="preserve">- the MME </w:t>
            </w:r>
            <w:r w:rsidR="00326DD2">
              <w:rPr>
                <w:noProof/>
                <w:lang w:eastAsia="zh-CN"/>
              </w:rPr>
              <w:t xml:space="preserve">should adjust the </w:t>
            </w:r>
            <w:r w:rsidR="00326DD2" w:rsidRPr="00326DD2">
              <w:rPr>
                <w:noProof/>
                <w:lang w:eastAsia="zh-CN"/>
              </w:rPr>
              <w:t xml:space="preserve">mobile reachable timer or </w:t>
            </w:r>
            <w:r w:rsidR="00AD0C17">
              <w:rPr>
                <w:noProof/>
                <w:lang w:eastAsia="zh-CN"/>
              </w:rPr>
              <w:t>i</w:t>
            </w:r>
            <w:r w:rsidR="00326DD2" w:rsidRPr="00326DD2">
              <w:rPr>
                <w:noProof/>
                <w:lang w:eastAsia="zh-CN"/>
              </w:rPr>
              <w:t xml:space="preserve">mplicit </w:t>
            </w:r>
            <w:r w:rsidR="00AD0C17">
              <w:rPr>
                <w:noProof/>
                <w:lang w:eastAsia="zh-CN"/>
              </w:rPr>
              <w:t>d</w:t>
            </w:r>
            <w:r w:rsidR="00326DD2" w:rsidRPr="00326DD2">
              <w:rPr>
                <w:noProof/>
                <w:lang w:eastAsia="zh-CN"/>
              </w:rPr>
              <w:t>etach timer</w:t>
            </w:r>
            <w:r w:rsidR="00326DD2">
              <w:rPr>
                <w:noProof/>
                <w:lang w:eastAsia="zh-CN"/>
              </w:rPr>
              <w:t xml:space="preserve"> based on the unavailability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E732F" w:rsidR="002E234F" w:rsidRPr="002E234F" w:rsidRDefault="00326DD2" w:rsidP="00222B13">
            <w:pPr>
              <w:pStyle w:val="CRCoverPage"/>
              <w:spacing w:after="0"/>
              <w:ind w:left="100"/>
              <w:rPr>
                <w:noProof/>
                <w:lang w:eastAsia="zh-CN"/>
              </w:rPr>
            </w:pPr>
            <w:r>
              <w:rPr>
                <w:noProof/>
              </w:rPr>
              <w:t xml:space="preserve">Capture the </w:t>
            </w:r>
            <w:r w:rsidR="006F3478">
              <w:rPr>
                <w:noProof/>
                <w:lang w:eastAsia="zh-CN"/>
              </w:rPr>
              <w:t>Unavailability configuration handling</w:t>
            </w:r>
            <w:r w:rsidR="006F3478">
              <w:rPr>
                <w:noProof/>
              </w:rPr>
              <w:t xml:space="preserve"> </w:t>
            </w:r>
            <w:r>
              <w:rPr>
                <w:noProof/>
                <w:lang w:eastAsia="zh-CN"/>
              </w:rPr>
              <w:t>in TAU procedure</w:t>
            </w:r>
            <w:r w:rsidR="006F347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41AB8" w:rsidR="00F24B26" w:rsidRPr="00924D23" w:rsidRDefault="00050548" w:rsidP="00840C59">
            <w:pPr>
              <w:pStyle w:val="CRCoverPage"/>
              <w:spacing w:after="0"/>
              <w:ind w:left="100"/>
            </w:pPr>
            <w:r w:rsidRPr="00050548">
              <w:t xml:space="preserve">No support of the </w:t>
            </w:r>
            <w:r w:rsidR="00326DD2">
              <w:rPr>
                <w:noProof/>
                <w:lang w:eastAsia="zh-CN"/>
              </w:rPr>
              <w:t>unavailability due to</w:t>
            </w:r>
            <w:r w:rsidRPr="00050548">
              <w:t xml:space="preserve"> discontinuous coverage </w:t>
            </w:r>
            <w:r w:rsidR="00326DD2">
              <w:t>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571C9" w:rsidR="001E41F3" w:rsidRDefault="00326DD2">
            <w:pPr>
              <w:pStyle w:val="CRCoverPage"/>
              <w:spacing w:after="0"/>
              <w:ind w:left="100"/>
              <w:rPr>
                <w:noProof/>
                <w:lang w:eastAsia="zh-CN"/>
              </w:rPr>
            </w:pPr>
            <w:r>
              <w:rPr>
                <w:noProof/>
                <w:lang w:eastAsia="zh-CN"/>
              </w:rPr>
              <w:t>5.5.</w:t>
            </w:r>
            <w:r w:rsidR="00AD0C17">
              <w:rPr>
                <w:noProof/>
                <w:lang w:eastAsia="zh-CN"/>
              </w:rPr>
              <w:t>3</w:t>
            </w:r>
            <w:r>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5CE34F" w:rsidR="008863B9" w:rsidRDefault="00280715">
            <w:pPr>
              <w:pStyle w:val="CRCoverPage"/>
              <w:spacing w:after="0"/>
              <w:ind w:left="100"/>
              <w:rPr>
                <w:noProof/>
                <w:lang w:eastAsia="zh-CN"/>
              </w:rPr>
            </w:pPr>
            <w:r>
              <w:rPr>
                <w:rFonts w:hint="eastAsia"/>
                <w:noProof/>
                <w:lang w:eastAsia="zh-CN"/>
              </w:rPr>
              <w:t>Re</w:t>
            </w:r>
            <w:r>
              <w:rPr>
                <w:noProof/>
                <w:lang w:eastAsia="zh-CN"/>
              </w:rPr>
              <w:t xml:space="preserve">vision1: remove the </w:t>
            </w:r>
            <w:r w:rsidR="006F3478">
              <w:rPr>
                <w:noProof/>
                <w:lang w:eastAsia="zh-CN"/>
              </w:rPr>
              <w:t>Unavailability information related handling.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67CE119D" w14:textId="77777777" w:rsidR="00426757" w:rsidRPr="006A6394" w:rsidRDefault="00426757" w:rsidP="00426757">
      <w:pPr>
        <w:pStyle w:val="50"/>
      </w:pPr>
      <w:bookmarkStart w:id="13" w:name="_Toc20217979"/>
      <w:bookmarkStart w:id="14" w:name="_Toc27743864"/>
      <w:bookmarkStart w:id="15" w:name="_Toc35959435"/>
      <w:bookmarkStart w:id="16" w:name="_Toc45202867"/>
      <w:bookmarkStart w:id="17" w:name="_Toc45700243"/>
      <w:bookmarkStart w:id="18" w:name="_Toc51919979"/>
      <w:bookmarkStart w:id="19" w:name="_Toc68251039"/>
      <w:bookmarkStart w:id="20" w:name="_Toc146249002"/>
      <w:bookmarkStart w:id="21" w:name="_Toc20207432"/>
      <w:bookmarkStart w:id="22" w:name="_Toc27579314"/>
      <w:bookmarkStart w:id="23" w:name="_Toc36115894"/>
      <w:bookmarkStart w:id="24" w:name="_Toc45214774"/>
      <w:bookmarkStart w:id="25" w:name="_Toc51866541"/>
      <w:bookmarkStart w:id="26" w:name="_Toc146246942"/>
      <w:bookmarkStart w:id="27" w:name="_Toc146247234"/>
      <w:bookmarkStart w:id="28" w:name="_Toc146249911"/>
      <w:bookmarkStart w:id="29" w:name="_Toc20217939"/>
      <w:bookmarkStart w:id="30" w:name="_Toc27743824"/>
      <w:bookmarkStart w:id="31" w:name="_Toc35959395"/>
      <w:bookmarkStart w:id="32" w:name="_Toc45202826"/>
      <w:bookmarkStart w:id="33" w:name="_Toc45700202"/>
      <w:bookmarkStart w:id="34" w:name="_Toc51919938"/>
      <w:bookmarkStart w:id="35" w:name="_Toc68250998"/>
      <w:bookmarkStart w:id="36" w:name="_Toc146248961"/>
      <w:r w:rsidRPr="006A6394">
        <w:t>5.5.3.2.4</w:t>
      </w:r>
      <w:r w:rsidRPr="006A6394">
        <w:tab/>
        <w:t>Normal and periodic tracking area updating procedure accepted by the network</w:t>
      </w:r>
      <w:bookmarkEnd w:id="13"/>
      <w:bookmarkEnd w:id="14"/>
      <w:bookmarkEnd w:id="15"/>
      <w:bookmarkEnd w:id="16"/>
      <w:bookmarkEnd w:id="17"/>
      <w:bookmarkEnd w:id="18"/>
      <w:bookmarkEnd w:id="19"/>
      <w:bookmarkEnd w:id="20"/>
    </w:p>
    <w:p w14:paraId="6786AB65" w14:textId="77777777" w:rsidR="00426757" w:rsidRPr="006A6394" w:rsidRDefault="00426757" w:rsidP="00426757">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346A2918" w14:textId="77777777" w:rsidR="00426757" w:rsidRPr="006A6394" w:rsidRDefault="00426757" w:rsidP="00426757">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7B74AAB" w14:textId="77777777" w:rsidR="00426757" w:rsidRPr="006A6394" w:rsidRDefault="00426757" w:rsidP="00426757">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DB870DD" w14:textId="77777777" w:rsidR="00426757" w:rsidRPr="006A6394" w:rsidRDefault="00426757" w:rsidP="00426757">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27CEB9F5" w14:textId="77777777" w:rsidR="00426757" w:rsidRPr="006A6394" w:rsidRDefault="00426757" w:rsidP="00426757">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40C0C698" w14:textId="77777777" w:rsidR="00426757" w:rsidRPr="006A6394" w:rsidRDefault="00426757" w:rsidP="00426757">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E8F7FD9" w14:textId="77777777" w:rsidR="00426757" w:rsidRPr="006A6394" w:rsidDel="00D243BC" w:rsidRDefault="00426757" w:rsidP="00426757">
      <w:pPr>
        <w:rPr>
          <w:bCs/>
        </w:rPr>
      </w:pPr>
      <w:r w:rsidRPr="006A6394">
        <w:t>If a UE radio capability information update needed IE is included in the TRACKING AREA UPDATE REQUEST message, the MME shall delete the stored UE radio capability information or the UE radio capability ID, if any.</w:t>
      </w:r>
    </w:p>
    <w:p w14:paraId="22287E60" w14:textId="77777777" w:rsidR="00426757" w:rsidRPr="006A6394" w:rsidRDefault="00426757" w:rsidP="00426757">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684FADA" w14:textId="77777777" w:rsidR="00426757" w:rsidRPr="006A6394" w:rsidRDefault="00426757" w:rsidP="00426757">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69825BC" w14:textId="77777777" w:rsidR="00426757" w:rsidRPr="006A6394" w:rsidRDefault="00426757" w:rsidP="00426757">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05EC5B0B" w14:textId="77777777" w:rsidR="00426757" w:rsidRPr="006A6394" w:rsidRDefault="00426757" w:rsidP="00426757">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76D5BE2" w14:textId="77777777" w:rsidR="00426757" w:rsidRPr="006A6394" w:rsidRDefault="00426757" w:rsidP="00426757">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196AD15C" w14:textId="77777777" w:rsidR="00426757" w:rsidRPr="006A6394" w:rsidRDefault="00426757" w:rsidP="00426757">
      <w:r w:rsidRPr="006A6394">
        <w:t>If:</w:t>
      </w:r>
    </w:p>
    <w:p w14:paraId="31EE6B3F" w14:textId="77777777" w:rsidR="00426757" w:rsidRPr="006A6394" w:rsidRDefault="00426757" w:rsidP="00426757">
      <w:pPr>
        <w:pStyle w:val="B1"/>
      </w:pPr>
      <w:r w:rsidRPr="006A6394">
        <w:t>-</w:t>
      </w:r>
      <w:r w:rsidRPr="006A6394">
        <w:tab/>
        <w:t>the UE supports WUS assistance; and</w:t>
      </w:r>
    </w:p>
    <w:p w14:paraId="22952BE7" w14:textId="77777777" w:rsidR="00426757" w:rsidRPr="006A6394" w:rsidRDefault="00426757" w:rsidP="00426757">
      <w:pPr>
        <w:pStyle w:val="B1"/>
      </w:pPr>
      <w:r w:rsidRPr="006A6394">
        <w:t>-</w:t>
      </w:r>
      <w:r w:rsidRPr="006A6394">
        <w:tab/>
        <w:t>the MME supports and accepts the use of WUS assistance,</w:t>
      </w:r>
    </w:p>
    <w:p w14:paraId="4FC1F27E" w14:textId="77777777" w:rsidR="00426757" w:rsidRPr="006A6394" w:rsidRDefault="00426757" w:rsidP="00426757">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E80A0BE" w14:textId="77777777" w:rsidR="00426757" w:rsidRPr="006A6394" w:rsidRDefault="00426757" w:rsidP="00426757">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07A3721E" w14:textId="74E3C018" w:rsidR="00426757" w:rsidRDefault="00426757" w:rsidP="00426757">
      <w:pPr>
        <w:rPr>
          <w:ins w:id="37" w:author="Hui" w:date="2023-11-01T15:22:00Z"/>
        </w:rPr>
      </w:pPr>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739F2EE" w14:textId="4B1AAC86" w:rsidR="008528B5" w:rsidRDefault="008528B5" w:rsidP="008528B5">
      <w:pPr>
        <w:rPr>
          <w:ins w:id="38" w:author="Hui" w:date="2023-11-01T15:25:00Z"/>
        </w:rPr>
      </w:pPr>
      <w:ins w:id="39" w:author="Hui" w:date="2023-11-01T15:22:00Z">
        <w:r>
          <w:t xml:space="preserve">If the UE provided the Unavailability information IE in the </w:t>
        </w:r>
      </w:ins>
      <w:ins w:id="40" w:author="Hui" w:date="2023-11-01T15:23:00Z">
        <w:r w:rsidR="00256C98" w:rsidRPr="006A6394">
          <w:t>TRACKING AREA UPDATE REQUEST</w:t>
        </w:r>
      </w:ins>
      <w:ins w:id="41" w:author="Hui" w:date="2023-11-01T15:22:00Z">
        <w:r>
          <w:t xml:space="preserve"> message, then:</w:t>
        </w:r>
      </w:ins>
    </w:p>
    <w:p w14:paraId="1600DB86" w14:textId="5D19DD8C" w:rsidR="003D4FB5" w:rsidRDefault="000337F4" w:rsidP="003D4FB5">
      <w:pPr>
        <w:pStyle w:val="B1"/>
      </w:pPr>
      <w:ins w:id="42" w:author="vivo" w:date="2023-11-17T09:45:00Z">
        <w:r>
          <w:t>a)</w:t>
        </w:r>
        <w:r>
          <w:tab/>
        </w:r>
      </w:ins>
      <w:ins w:id="43" w:author="Hui" w:date="2023-11-01T15:43:00Z">
        <w:r w:rsidR="00256C98">
          <w:t xml:space="preserve">the </w:t>
        </w:r>
      </w:ins>
      <w:ins w:id="44" w:author="Hui" w:date="2023-11-01T15:45:00Z">
        <w:r w:rsidR="00657039">
          <w:t>MME</w:t>
        </w:r>
      </w:ins>
      <w:ins w:id="45" w:author="Hui" w:date="2023-11-01T15:43:00Z">
        <w:r w:rsidR="00256C98">
          <w:t xml:space="preserve"> shall </w:t>
        </w:r>
        <w:r w:rsidR="00256C98">
          <w:rPr>
            <w:lang w:eastAsia="zh-CN"/>
          </w:rPr>
          <w:t xml:space="preserve">determine the </w:t>
        </w:r>
      </w:ins>
      <w:ins w:id="46" w:author="Hui Wang" w:date="2023-11-16T11:33:00Z">
        <w:r w:rsidR="00825ACE">
          <w:rPr>
            <w:lang w:eastAsia="zh-CN"/>
          </w:rPr>
          <w:t>u</w:t>
        </w:r>
      </w:ins>
      <w:ins w:id="47" w:author="Hui" w:date="2023-11-01T15:43:00Z">
        <w:r w:rsidR="00256C98">
          <w:rPr>
            <w:lang w:eastAsia="ko-KR"/>
          </w:rPr>
          <w:t>navailability period duration</w:t>
        </w:r>
        <w:r w:rsidR="00256C98">
          <w:t xml:space="preserve"> </w:t>
        </w:r>
        <w:r w:rsidR="00256C98">
          <w:rPr>
            <w:lang w:eastAsia="zh-CN"/>
          </w:rPr>
          <w:t>value</w:t>
        </w:r>
      </w:ins>
      <w:ins w:id="48" w:author="Hui" w:date="2023-11-01T15:44:00Z">
        <w:r w:rsidR="00256C98">
          <w:t xml:space="preserve"> </w:t>
        </w:r>
      </w:ins>
      <w:ins w:id="49" w:author="Hui" w:date="2023-11-01T15:43:00Z">
        <w:r w:rsidR="00256C98">
          <w:t>as:</w:t>
        </w:r>
      </w:ins>
    </w:p>
    <w:p w14:paraId="4ED0AD04" w14:textId="54207A8C" w:rsidR="003D4FB5" w:rsidRPr="003D4FB5" w:rsidRDefault="003D4FB5" w:rsidP="003D4FB5">
      <w:pPr>
        <w:pStyle w:val="B2"/>
        <w:rPr>
          <w:ins w:id="50" w:author="Hui" w:date="2023-11-01T15:43:00Z"/>
        </w:rPr>
      </w:pPr>
      <w:ins w:id="51" w:author="Hui" w:date="2023-11-01T15:43:00Z">
        <w:r>
          <w:t>-</w:t>
        </w:r>
        <w:r>
          <w:tab/>
          <w:t>A value that was provided by the UE; or</w:t>
        </w:r>
      </w:ins>
    </w:p>
    <w:p w14:paraId="6E2A5D1E" w14:textId="7C5D5B09" w:rsidR="00256C98" w:rsidRDefault="00256C98">
      <w:pPr>
        <w:pStyle w:val="B2"/>
      </w:pPr>
      <w:ins w:id="52" w:author="Hui" w:date="2023-11-01T15:43:00Z">
        <w:r>
          <w:t>-</w:t>
        </w:r>
        <w:r>
          <w:tab/>
          <w:t xml:space="preserve">A value </w:t>
        </w:r>
        <w:r>
          <w:rPr>
            <w:lang w:eastAsia="zh-CN"/>
          </w:rPr>
          <w:t>that was determined</w:t>
        </w:r>
        <w:r>
          <w:t xml:space="preserve"> </w:t>
        </w:r>
        <w:r>
          <w:rPr>
            <w:lang w:eastAsia="zh-CN"/>
          </w:rPr>
          <w:t>by</w:t>
        </w:r>
        <w:r>
          <w:t xml:space="preserve"> the </w:t>
        </w:r>
      </w:ins>
      <w:ins w:id="53" w:author="Hui" w:date="2023-11-01T15:45:00Z">
        <w:r w:rsidR="00657039">
          <w:t>MME</w:t>
        </w:r>
      </w:ins>
      <w:ins w:id="54" w:author="Hui" w:date="2023-11-01T15:43:00Z">
        <w:r>
          <w:t xml:space="preserve"> </w:t>
        </w:r>
        <w:r>
          <w:rPr>
            <w:lang w:eastAsia="zh-CN"/>
          </w:rPr>
          <w:t>based on satellite coverage availability information</w:t>
        </w:r>
        <w:r>
          <w:t>; and</w:t>
        </w:r>
      </w:ins>
    </w:p>
    <w:p w14:paraId="3B170A07" w14:textId="5D0FB8D1" w:rsidR="003D4FB5" w:rsidRPr="003D4FB5" w:rsidRDefault="003D4FB5">
      <w:pPr>
        <w:pStyle w:val="B1"/>
        <w:rPr>
          <w:ins w:id="55" w:author="Hui" w:date="2023-11-01T15:45:00Z"/>
        </w:rPr>
        <w:pPrChange w:id="56" w:author="Hui Wang" w:date="2023-11-17T10:15:00Z">
          <w:pPr/>
        </w:pPrChange>
      </w:pPr>
      <w:ins w:id="57" w:author="Hui Wang" w:date="2023-11-17T10:13:00Z">
        <w:r w:rsidRPr="003D4FB5">
          <w:tab/>
          <w:t>the MME shall store the determined unavailability period duration and provide the determined unavailability period duration to the UE by including the Unavailability period duration IE in the TRACKING AREA UPDATE ACCEPT message;</w:t>
        </w:r>
      </w:ins>
    </w:p>
    <w:p w14:paraId="1CFFFE64" w14:textId="7C5CB1DA" w:rsidR="00657039" w:rsidRDefault="000337F4">
      <w:pPr>
        <w:pStyle w:val="B1"/>
        <w:rPr>
          <w:ins w:id="58" w:author="Hui" w:date="2023-11-01T15:47:00Z"/>
          <w:lang w:eastAsia="zh-CN"/>
        </w:rPr>
        <w:pPrChange w:id="59" w:author="vivo" w:date="2023-11-17T09:46:00Z">
          <w:pPr/>
        </w:pPrChange>
      </w:pPr>
      <w:ins w:id="60" w:author="vivo" w:date="2023-11-17T09:46:00Z">
        <w:r>
          <w:t>b)</w:t>
        </w:r>
        <w:r>
          <w:tab/>
        </w:r>
      </w:ins>
      <w:ins w:id="61" w:author="Hui" w:date="2023-11-01T15:45:00Z">
        <w:r w:rsidR="00657039">
          <w:t xml:space="preserve">the MME shall store the </w:t>
        </w:r>
      </w:ins>
      <w:ins w:id="62" w:author="Hui Wang" w:date="2023-11-16T11:36:00Z">
        <w:r w:rsidR="00825ACE">
          <w:t>s</w:t>
        </w:r>
      </w:ins>
      <w:ins w:id="63" w:author="Hui" w:date="2023-11-01T15:45:00Z">
        <w:r w:rsidR="00657039">
          <w:rPr>
            <w:lang w:eastAsia="zh-CN"/>
          </w:rPr>
          <w:t>tart of unavailability period value</w:t>
        </w:r>
        <w:r w:rsidR="00657039">
          <w:t xml:space="preserve">. </w:t>
        </w:r>
      </w:ins>
      <w:ins w:id="64" w:author="Hui" w:date="2023-11-01T15:47:00Z">
        <w:r w:rsidR="00657039">
          <w:t xml:space="preserve">If the UE did not include a start of the unavailability period, the </w:t>
        </w:r>
      </w:ins>
      <w:ins w:id="65" w:author="Hui" w:date="2023-11-01T15:48:00Z">
        <w:r w:rsidR="00657039">
          <w:t>MME</w:t>
        </w:r>
      </w:ins>
      <w:ins w:id="66" w:author="Hui" w:date="2023-11-01T15:47:00Z">
        <w:r w:rsidR="00657039">
          <w:t xml:space="preserve"> shall consider the start of unavailability period to be the time at which </w:t>
        </w:r>
      </w:ins>
      <w:ins w:id="67" w:author="Hui" w:date="2023-11-01T15:49:00Z">
        <w:r w:rsidR="00657039">
          <w:t>MME</w:t>
        </w:r>
      </w:ins>
      <w:ins w:id="68" w:author="Hui" w:date="2023-11-01T15:47:00Z">
        <w:r w:rsidR="00657039">
          <w:t xml:space="preserve"> received the </w:t>
        </w:r>
      </w:ins>
      <w:ins w:id="69" w:author="Hui" w:date="2023-11-01T15:49:00Z">
        <w:r w:rsidR="00657039" w:rsidRPr="006A6394">
          <w:t>TRACKING AREA UPDATE</w:t>
        </w:r>
      </w:ins>
      <w:ins w:id="70" w:author="Hui" w:date="2023-11-01T15:47:00Z">
        <w:r w:rsidR="00657039">
          <w:t xml:space="preserve"> REQUEST message from the UE.</w:t>
        </w:r>
      </w:ins>
      <w:ins w:id="71" w:author="Hui" w:date="2023-11-01T15:48:00Z">
        <w:r w:rsidR="00657039" w:rsidRPr="00657039">
          <w:t xml:space="preserve"> </w:t>
        </w:r>
      </w:ins>
      <w:ins w:id="72" w:author="Hui" w:date="2023-11-01T15:49:00Z">
        <w:r w:rsidR="00657039">
          <w:t>T</w:t>
        </w:r>
        <w:r w:rsidR="00657039" w:rsidRPr="00657039">
          <w:t>he MME shall consider the UE as unreachable until the UE initiate</w:t>
        </w:r>
        <w:r w:rsidR="00657039">
          <w:t>s</w:t>
        </w:r>
        <w:r w:rsidR="00657039" w:rsidRPr="00657039">
          <w:t xml:space="preserve"> the tracking area updating procedure for normal service again without providing an unavailability information;</w:t>
        </w:r>
      </w:ins>
      <w:ins w:id="73" w:author="Hui Wang" w:date="2023-11-16T11:38:00Z">
        <w:r w:rsidR="005F6CF1">
          <w:t xml:space="preserve"> and</w:t>
        </w:r>
      </w:ins>
    </w:p>
    <w:p w14:paraId="475D4A7E" w14:textId="764D21B7" w:rsidR="00256C98" w:rsidRPr="00657039" w:rsidRDefault="000337F4">
      <w:pPr>
        <w:pStyle w:val="B1"/>
        <w:rPr>
          <w:ins w:id="74" w:author="Hui" w:date="2023-11-01T15:22:00Z"/>
          <w:lang w:eastAsia="zh-CN"/>
          <w:rPrChange w:id="75" w:author="Hui" w:date="2023-11-01T15:49:00Z">
            <w:rPr>
              <w:ins w:id="76" w:author="Hui" w:date="2023-11-01T15:22:00Z"/>
              <w:noProof/>
              <w:lang w:eastAsia="en-GB"/>
            </w:rPr>
          </w:rPrChange>
        </w:rPr>
        <w:pPrChange w:id="77" w:author="vivo" w:date="2023-11-17T09:46:00Z">
          <w:pPr/>
        </w:pPrChange>
      </w:pPr>
      <w:ins w:id="78" w:author="vivo" w:date="2023-11-17T09:46:00Z">
        <w:r>
          <w:rPr>
            <w:lang w:eastAsia="zh-CN"/>
          </w:rPr>
          <w:t>c)</w:t>
        </w:r>
        <w:r>
          <w:rPr>
            <w:lang w:eastAsia="zh-CN"/>
          </w:rPr>
          <w:tab/>
        </w:r>
      </w:ins>
      <w:ins w:id="79" w:author="Hui" w:date="2023-11-01T15:34:00Z">
        <w:r w:rsidR="00256C98">
          <w:rPr>
            <w:lang w:eastAsia="zh-CN"/>
          </w:rPr>
          <w:t xml:space="preserve">release the </w:t>
        </w:r>
      </w:ins>
      <w:ins w:id="80" w:author="Hui" w:date="2023-11-01T15:40:00Z">
        <w:r w:rsidR="00256C98">
          <w:rPr>
            <w:lang w:eastAsia="zh-CN"/>
          </w:rPr>
          <w:t xml:space="preserve">NAS </w:t>
        </w:r>
      </w:ins>
      <w:ins w:id="81" w:author="Hui" w:date="2023-11-01T15:34:00Z">
        <w:r w:rsidR="00256C98">
          <w:rPr>
            <w:lang w:eastAsia="zh-CN"/>
          </w:rPr>
          <w:t xml:space="preserve">signalling connection immediately after the completion of the </w:t>
        </w:r>
      </w:ins>
      <w:ins w:id="82" w:author="Hui" w:date="2023-11-01T15:40:00Z">
        <w:r w:rsidR="00256C98" w:rsidRPr="00256C98">
          <w:t>tracking area updating</w:t>
        </w:r>
      </w:ins>
      <w:ins w:id="83" w:author="Hui" w:date="2023-11-01T15:34:00Z">
        <w:r w:rsidR="00256C98">
          <w:rPr>
            <w:lang w:eastAsia="zh-CN"/>
          </w:rPr>
          <w:t xml:space="preserve"> procedure</w:t>
        </w:r>
      </w:ins>
      <w:ins w:id="84" w:author="Hui Wang" w:date="2023-11-16T11:53:00Z">
        <w:r w:rsidR="004C5B02" w:rsidRPr="004C5B02">
          <w:t xml:space="preserve"> </w:t>
        </w:r>
        <w:r w:rsidR="004C5B02" w:rsidRPr="004C5B02">
          <w:rPr>
            <w:lang w:eastAsia="zh-CN"/>
          </w:rPr>
          <w:t>in which the UE provided unavailability information without providing the start of the unavailability period</w:t>
        </w:r>
      </w:ins>
      <w:ins w:id="85" w:author="Hui" w:date="2023-11-01T15:34:00Z">
        <w:r w:rsidR="00256C98">
          <w:rPr>
            <w:lang w:eastAsia="zh-CN"/>
          </w:rPr>
          <w:t>.</w:t>
        </w:r>
      </w:ins>
    </w:p>
    <w:p w14:paraId="680C0DDE" w14:textId="1A9A2EE1" w:rsidR="00944CA0" w:rsidRDefault="008528B5" w:rsidP="00426757">
      <w:pPr>
        <w:rPr>
          <w:ins w:id="86" w:author="vivo" w:date="2023-11-17T09:47:00Z"/>
        </w:rPr>
      </w:pPr>
      <w:ins w:id="87" w:author="Hui" w:date="2023-11-01T15:22:00Z">
        <w:r>
          <w:rPr>
            <w:noProof/>
          </w:rPr>
          <w:t xml:space="preserve">The </w:t>
        </w:r>
      </w:ins>
      <w:ins w:id="88" w:author="Hui" w:date="2023-11-01T15:50:00Z">
        <w:r w:rsidR="00657039">
          <w:t>MME</w:t>
        </w:r>
      </w:ins>
      <w:ins w:id="89" w:author="Hui" w:date="2023-11-01T15:22:00Z">
        <w:r>
          <w:t xml:space="preserve"> </w:t>
        </w:r>
      </w:ins>
      <w:ins w:id="90" w:author="Hui Wang" w:date="2023-11-16T11:57:00Z">
        <w:r w:rsidR="006F3478">
          <w:t>should</w:t>
        </w:r>
      </w:ins>
      <w:ins w:id="91" w:author="Hui" w:date="2023-11-01T15:22:00Z">
        <w:r>
          <w:t xml:space="preserve"> determine the </w:t>
        </w:r>
      </w:ins>
      <w:ins w:id="92" w:author="Hui" w:date="2023-11-01T15:54:00Z">
        <w:r w:rsidR="00657039" w:rsidRPr="00657039">
          <w:t>periodic tracking area update timer</w:t>
        </w:r>
        <w:r w:rsidR="00657039">
          <w:t>,</w:t>
        </w:r>
        <w:r w:rsidR="00657039" w:rsidRPr="00657039">
          <w:t xml:space="preserve"> mobile reachable timer </w:t>
        </w:r>
        <w:r w:rsidR="00657039">
          <w:t>and</w:t>
        </w:r>
      </w:ins>
      <w:ins w:id="93" w:author="Hui" w:date="2023-11-01T15:55:00Z">
        <w:r w:rsidR="00657039">
          <w:t xml:space="preserve"> i</w:t>
        </w:r>
        <w:r w:rsidR="00657039" w:rsidRPr="006A6394">
          <w:t>mplicit detach timer</w:t>
        </w:r>
        <w:r w:rsidR="00657039">
          <w:t xml:space="preserve"> </w:t>
        </w:r>
      </w:ins>
      <w:ins w:id="94" w:author="Hui" w:date="2023-11-01T15:22:00Z">
        <w:r>
          <w:t>value based on</w:t>
        </w:r>
      </w:ins>
      <w:ins w:id="95" w:author="Hui" w:date="2023-11-01T16:02:00Z">
        <w:r w:rsidR="00944CA0">
          <w:t>:</w:t>
        </w:r>
      </w:ins>
    </w:p>
    <w:p w14:paraId="77C03EDE" w14:textId="6183EB39" w:rsidR="000337F4" w:rsidRDefault="000337F4" w:rsidP="000337F4">
      <w:pPr>
        <w:pStyle w:val="B1"/>
        <w:rPr>
          <w:ins w:id="96" w:author="vivo" w:date="2023-11-17T09:47:00Z"/>
        </w:rPr>
      </w:pPr>
      <w:ins w:id="97" w:author="vivo" w:date="2023-11-17T09:47:00Z">
        <w:r>
          <w:t>a)</w:t>
        </w:r>
        <w:r>
          <w:tab/>
          <w:t xml:space="preserve">the stored value of the received unavailability period duration or based on a network determined </w:t>
        </w:r>
        <w:r w:rsidRPr="00944CA0">
          <w:rPr>
            <w:rFonts w:eastAsia="Malgun Gothic"/>
            <w:lang w:eastAsia="zh-CN"/>
          </w:rPr>
          <w:t xml:space="preserve">unavailability period duration when the </w:t>
        </w:r>
        <w:r>
          <w:t>unavailability period duration is not provided by the UE;</w:t>
        </w:r>
      </w:ins>
    </w:p>
    <w:p w14:paraId="08512B81" w14:textId="254A217E" w:rsidR="000337F4" w:rsidRDefault="000337F4" w:rsidP="000337F4">
      <w:pPr>
        <w:pStyle w:val="B1"/>
        <w:rPr>
          <w:ins w:id="98" w:author="vivo" w:date="2023-11-17T09:48:00Z"/>
        </w:rPr>
      </w:pPr>
      <w:ins w:id="99" w:author="vivo" w:date="2023-11-17T09:47:00Z">
        <w:r>
          <w:rPr>
            <w:rFonts w:hint="eastAsia"/>
            <w:lang w:eastAsia="zh-CN"/>
          </w:rPr>
          <w:t>b</w:t>
        </w:r>
        <w:r>
          <w:rPr>
            <w:lang w:eastAsia="zh-CN"/>
          </w:rPr>
          <w:t>)</w:t>
        </w:r>
        <w:r>
          <w:rPr>
            <w:lang w:eastAsia="zh-CN"/>
          </w:rPr>
          <w:tab/>
        </w:r>
      </w:ins>
      <w:ins w:id="100" w:author="vivo" w:date="2023-11-17T09:48:00Z">
        <w:r>
          <w:t>the stored value of the received start of unavailability period or based on a network determined start of unavailability period</w:t>
        </w:r>
        <w:r w:rsidRPr="00944CA0">
          <w:rPr>
            <w:rFonts w:eastAsia="Malgun Gothic"/>
            <w:lang w:eastAsia="zh-CN"/>
          </w:rPr>
          <w:t xml:space="preserve"> when the </w:t>
        </w:r>
        <w:r>
          <w:t>start of unavailability period is not provided by the UE; or</w:t>
        </w:r>
      </w:ins>
    </w:p>
    <w:p w14:paraId="5E93E31E" w14:textId="7A991764" w:rsidR="000337F4" w:rsidRPr="000337F4" w:rsidRDefault="000337F4">
      <w:pPr>
        <w:pStyle w:val="B1"/>
        <w:rPr>
          <w:ins w:id="101" w:author="Hui" w:date="2023-11-01T16:03:00Z"/>
        </w:rPr>
        <w:pPrChange w:id="102" w:author="vivo" w:date="2023-11-17T09:48:00Z">
          <w:pPr/>
        </w:pPrChange>
      </w:pPr>
      <w:ins w:id="103" w:author="vivo" w:date="2023-11-17T09:48:00Z">
        <w:r>
          <w:rPr>
            <w:rFonts w:hint="eastAsia"/>
            <w:lang w:eastAsia="zh-CN"/>
          </w:rPr>
          <w:t>c</w:t>
        </w:r>
        <w:r>
          <w:rPr>
            <w:lang w:eastAsia="zh-CN"/>
          </w:rPr>
          <w:t>)</w:t>
        </w:r>
        <w:r>
          <w:rPr>
            <w:lang w:eastAsia="zh-CN"/>
          </w:rPr>
          <w:tab/>
          <w:t>any combination of the above.</w:t>
        </w:r>
      </w:ins>
    </w:p>
    <w:p w14:paraId="604D5F5D" w14:textId="665523C4" w:rsidR="008528B5" w:rsidRPr="008528B5" w:rsidRDefault="008528B5" w:rsidP="00944CA0">
      <w:pPr>
        <w:rPr>
          <w:lang w:eastAsia="en-GB"/>
        </w:rPr>
      </w:pPr>
      <w:ins w:id="104" w:author="Hui" w:date="2023-11-01T15:22:00Z">
        <w:r w:rsidRPr="00944CA0">
          <w:rPr>
            <w:noProof/>
            <w:rPrChange w:id="105" w:author="Hui" w:date="2023-11-01T16:03:00Z">
              <w:rPr>
                <w:rFonts w:eastAsia="宋体"/>
              </w:rPr>
            </w:rPrChange>
          </w:rPr>
          <w:t>If</w:t>
        </w:r>
        <w:r w:rsidRPr="00944CA0">
          <w:rPr>
            <w:rFonts w:eastAsia="宋体"/>
          </w:rPr>
          <w:t xml:space="preserve"> the UE does not provide the Unavailability information IE in the </w:t>
        </w:r>
      </w:ins>
      <w:ins w:id="106" w:author="Hui" w:date="2023-11-01T15:55:00Z">
        <w:r w:rsidR="00657039" w:rsidRPr="006A6394">
          <w:t>TRACKING AREA UPDATE</w:t>
        </w:r>
      </w:ins>
      <w:ins w:id="107" w:author="Hui" w:date="2023-11-01T15:22:00Z">
        <w:r w:rsidRPr="00944CA0">
          <w:rPr>
            <w:rFonts w:eastAsia="宋体"/>
          </w:rPr>
          <w:t xml:space="preserve"> REQUEST message, the </w:t>
        </w:r>
      </w:ins>
      <w:ins w:id="108" w:author="Hui" w:date="2023-11-01T15:55:00Z">
        <w:r w:rsidR="00657039" w:rsidRPr="00944CA0">
          <w:rPr>
            <w:rFonts w:eastAsia="宋体"/>
          </w:rPr>
          <w:t>MME</w:t>
        </w:r>
      </w:ins>
      <w:ins w:id="109" w:author="Hui" w:date="2023-11-01T15:22:00Z">
        <w:r w:rsidRPr="00944CA0">
          <w:rPr>
            <w:rFonts w:eastAsia="宋体"/>
          </w:rPr>
          <w:t xml:space="preserve"> shall delete any stored value of the Unavailability information IE </w:t>
        </w:r>
        <w:r>
          <w:t>if exists</w:t>
        </w:r>
        <w:r w:rsidRPr="00944CA0">
          <w:rPr>
            <w:rFonts w:eastAsia="宋体"/>
            <w:lang w:eastAsia="zh-CN"/>
          </w:rPr>
          <w:t>.</w:t>
        </w:r>
      </w:ins>
    </w:p>
    <w:p w14:paraId="245D9B41" w14:textId="77777777" w:rsidR="00426757" w:rsidRPr="006A6394" w:rsidRDefault="00426757" w:rsidP="00426757">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619C27D" w14:textId="77777777" w:rsidR="00426757" w:rsidRPr="006A6394" w:rsidRDefault="00426757" w:rsidP="00426757">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546FFE4" w14:textId="77777777" w:rsidR="00426757" w:rsidRPr="006A6394" w:rsidRDefault="00426757" w:rsidP="00426757">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5FD3966F" w14:textId="77777777" w:rsidR="00426757" w:rsidRPr="006A6394" w:rsidRDefault="00426757" w:rsidP="00426757">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533EFA89" w14:textId="77777777" w:rsidR="00426757" w:rsidRPr="006A6394" w:rsidRDefault="00426757" w:rsidP="00426757">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321E4E49" w14:textId="77777777" w:rsidR="00426757" w:rsidRPr="006A6394" w:rsidRDefault="00426757" w:rsidP="00426757">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宋体"/>
          <w:lang w:eastAsia="zh-CN"/>
        </w:rPr>
        <w:t>is successful</w:t>
      </w:r>
      <w:r w:rsidRPr="006A6394">
        <w:rPr>
          <w:lang w:eastAsia="zh-CN"/>
        </w:rPr>
        <w:t>.</w:t>
      </w:r>
    </w:p>
    <w:p w14:paraId="4FAE0B4E" w14:textId="77777777" w:rsidR="00426757" w:rsidRPr="006A6394" w:rsidRDefault="00426757" w:rsidP="00426757">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62F47F6F" w14:textId="77777777" w:rsidR="00426757" w:rsidRPr="006A6394" w:rsidRDefault="00426757" w:rsidP="00426757">
      <w:r w:rsidRPr="006A6394">
        <w:t>The MME shall include the T3324 value IE in the TRACKING AREA UPDATE ACCEPT message only if the T3324 value IE was included in the TRACKING AREA UPDATE REQUEST message, and the MME supports and accepts the use of PSM.</w:t>
      </w:r>
    </w:p>
    <w:p w14:paraId="58C9A5D5" w14:textId="77777777" w:rsidR="00426757" w:rsidRPr="006A6394" w:rsidRDefault="00426757" w:rsidP="00426757">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4AEBB46B" w14:textId="77777777" w:rsidR="00426757" w:rsidRPr="006A6394" w:rsidRDefault="00426757" w:rsidP="00426757">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4F75571E" w14:textId="77777777" w:rsidR="00426757" w:rsidRPr="006A6394" w:rsidRDefault="00426757" w:rsidP="00426757">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39C0977" w14:textId="77777777" w:rsidR="00426757" w:rsidRPr="006A6394" w:rsidRDefault="00426757" w:rsidP="00426757">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742405D3" w14:textId="77777777" w:rsidR="00426757" w:rsidRPr="006A6394" w:rsidRDefault="00426757" w:rsidP="00426757">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5006990" w14:textId="77777777" w:rsidR="00426757" w:rsidRPr="006A6394" w:rsidRDefault="00426757" w:rsidP="00426757">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1BDE812C" w14:textId="77777777" w:rsidR="00426757" w:rsidRPr="006A6394" w:rsidRDefault="00426757" w:rsidP="00426757">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420E2FE1" w14:textId="77777777" w:rsidR="00426757" w:rsidRPr="006A6394" w:rsidRDefault="00426757" w:rsidP="00426757">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354F9BBD" w14:textId="77777777" w:rsidR="00426757" w:rsidRPr="006A6394" w:rsidRDefault="00426757" w:rsidP="00426757">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4A1662B3" w14:textId="77777777" w:rsidR="00426757" w:rsidRPr="006A6394" w:rsidRDefault="00426757" w:rsidP="00426757">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57D539FA" w14:textId="77777777" w:rsidR="00426757" w:rsidRPr="006A6394" w:rsidRDefault="00426757" w:rsidP="00426757">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2A1E1A91" w14:textId="77777777" w:rsidR="00426757" w:rsidRPr="006A6394" w:rsidRDefault="00426757" w:rsidP="00426757">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5FEDF1FC" w14:textId="77777777" w:rsidR="00426757" w:rsidRPr="006A6394" w:rsidRDefault="00426757" w:rsidP="00426757">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46692B0F" w14:textId="77777777" w:rsidR="00426757" w:rsidRPr="006A6394" w:rsidRDefault="00426757" w:rsidP="00426757">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4BA5C879" w14:textId="77777777" w:rsidR="00426757" w:rsidRPr="006A6394" w:rsidRDefault="00426757" w:rsidP="00426757">
      <w:pPr>
        <w:pStyle w:val="B1"/>
      </w:pPr>
      <w:r w:rsidRPr="006A6394">
        <w:t>1)</w:t>
      </w:r>
      <w:r w:rsidRPr="006A6394">
        <w:tab/>
        <w:t>If the PDN connection is a SIPTO at the local network PDN connection with collocated L-GW and if:</w:t>
      </w:r>
    </w:p>
    <w:p w14:paraId="3208A49F" w14:textId="77777777" w:rsidR="00426757" w:rsidRPr="006A6394" w:rsidRDefault="00426757" w:rsidP="00426757">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10A0395D" w14:textId="77777777" w:rsidR="00426757" w:rsidRPr="006A6394" w:rsidRDefault="00426757" w:rsidP="00426757">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DC550D7" w14:textId="77777777" w:rsidR="00426757" w:rsidRPr="006A6394" w:rsidRDefault="00426757" w:rsidP="00426757">
      <w:pPr>
        <w:pStyle w:val="B1"/>
      </w:pPr>
      <w:r w:rsidRPr="006A6394">
        <w:t>2)</w:t>
      </w:r>
      <w:r w:rsidRPr="006A6394">
        <w:tab/>
        <w:t>If the PDN connection is a SIPTO at the local network PDN connection with stand-alone GW and if:</w:t>
      </w:r>
    </w:p>
    <w:p w14:paraId="45BB40D1" w14:textId="77777777" w:rsidR="00426757" w:rsidRPr="006A6394" w:rsidRDefault="00426757" w:rsidP="00426757">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3BB25D61" w14:textId="77777777" w:rsidR="00426757" w:rsidRPr="006A6394" w:rsidRDefault="00426757" w:rsidP="00426757">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44B528B5" w14:textId="77777777" w:rsidR="00426757" w:rsidRPr="006A6394" w:rsidRDefault="00426757" w:rsidP="00426757">
      <w:r w:rsidRPr="006A6394">
        <w:rPr>
          <w:lang w:eastAsia="zh-CN"/>
        </w:rPr>
        <w:t xml:space="preserve">then the MME </w:t>
      </w:r>
      <w:r w:rsidRPr="006A6394">
        <w:t>takes one of the following actions:</w:t>
      </w:r>
    </w:p>
    <w:p w14:paraId="74E772C1" w14:textId="77777777" w:rsidR="00426757" w:rsidRPr="006A6394" w:rsidRDefault="00426757" w:rsidP="00426757">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6E2A4F7F" w14:textId="77777777" w:rsidR="00426757" w:rsidRPr="006A6394" w:rsidRDefault="00426757" w:rsidP="00426757">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8389EDD" w14:textId="77777777" w:rsidR="00426757" w:rsidRPr="006A6394" w:rsidRDefault="00426757" w:rsidP="00426757">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F337B7F" w14:textId="77777777" w:rsidR="00426757" w:rsidRPr="006A6394" w:rsidRDefault="00426757" w:rsidP="00426757">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5515909A" w14:textId="77777777" w:rsidR="00426757" w:rsidRPr="006A6394" w:rsidRDefault="00426757" w:rsidP="00426757">
      <w:r w:rsidRPr="006A6394">
        <w:t>For a shared network, the TAIs included in the TAI list can contain different PLMN identities. The MME indicates the selected core network operator PLMN identity to the UE in the GUTI (see 3GPP TS 23.251 [8B]).</w:t>
      </w:r>
    </w:p>
    <w:p w14:paraId="37593924" w14:textId="77777777" w:rsidR="00426757" w:rsidRPr="006A6394" w:rsidRDefault="00426757" w:rsidP="00426757">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74F1E1B5" w14:textId="77777777" w:rsidR="00426757" w:rsidRPr="006A6394" w:rsidRDefault="00426757" w:rsidP="00426757">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7E6CCF77" w14:textId="77777777" w:rsidR="00426757" w:rsidRPr="006A6394" w:rsidRDefault="00426757" w:rsidP="00426757">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2F600C08" w14:textId="77777777" w:rsidR="00426757" w:rsidRPr="006A6394" w:rsidRDefault="00426757" w:rsidP="00426757">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12BA55DE" w14:textId="77777777" w:rsidR="00426757" w:rsidRPr="006A6394" w:rsidRDefault="00426757" w:rsidP="00426757">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117CD9A7" w14:textId="77777777" w:rsidR="00426757" w:rsidRPr="006A6394" w:rsidRDefault="00426757" w:rsidP="00426757">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7DB69163" w14:textId="77777777" w:rsidR="00426757" w:rsidRPr="006A6394" w:rsidRDefault="00426757" w:rsidP="00426757">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5FF48C3B" w14:textId="77777777" w:rsidR="00426757" w:rsidRPr="006A6394" w:rsidRDefault="00426757" w:rsidP="00426757">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43B4AAA5" w14:textId="77777777" w:rsidR="00426757" w:rsidRPr="006A6394" w:rsidRDefault="00426757" w:rsidP="00426757">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05035569" w14:textId="77777777" w:rsidR="00426757" w:rsidRPr="006A6394" w:rsidRDefault="00426757" w:rsidP="00426757">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6BF04BF9" w14:textId="77777777" w:rsidR="00426757" w:rsidRPr="006A6394" w:rsidRDefault="00426757" w:rsidP="00426757">
      <w:r w:rsidRPr="006A6394">
        <w:t>If the UE indicates support for N1 mode in the TRACKING AREA UPDATE REQUEST message and the MME supports inter-system interworking with 5GS, the MME may set the IWK N26 bit to either:</w:t>
      </w:r>
    </w:p>
    <w:p w14:paraId="7C9F7D73" w14:textId="77777777" w:rsidR="00426757" w:rsidRPr="006A6394" w:rsidRDefault="00426757" w:rsidP="00426757">
      <w:pPr>
        <w:pStyle w:val="B1"/>
      </w:pPr>
      <w:r w:rsidRPr="006A6394">
        <w:t>-</w:t>
      </w:r>
      <w:r w:rsidRPr="006A6394">
        <w:tab/>
        <w:t>"interworking without N26 interface not supported" if the MME supports N26 interface; or</w:t>
      </w:r>
    </w:p>
    <w:p w14:paraId="0D9C977F" w14:textId="77777777" w:rsidR="00426757" w:rsidRPr="006A6394" w:rsidRDefault="00426757" w:rsidP="00426757">
      <w:pPr>
        <w:pStyle w:val="B1"/>
      </w:pPr>
      <w:r w:rsidRPr="006A6394">
        <w:t>-</w:t>
      </w:r>
      <w:r w:rsidRPr="006A6394">
        <w:tab/>
        <w:t>"interworking without N26 interface supported" if the MME does not support N26 interface</w:t>
      </w:r>
    </w:p>
    <w:p w14:paraId="4B6C9A35" w14:textId="77777777" w:rsidR="00426757" w:rsidRPr="006A6394" w:rsidRDefault="00426757" w:rsidP="00426757">
      <w:r w:rsidRPr="006A6394">
        <w:t>in the EPS network feature support IE in the TRACKING AREA UPDATE ACCEPT message.</w:t>
      </w:r>
    </w:p>
    <w:p w14:paraId="2064D080" w14:textId="77777777" w:rsidR="00426757" w:rsidRPr="006A6394" w:rsidRDefault="00426757" w:rsidP="00426757">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69F91E5" w14:textId="77777777" w:rsidR="00426757" w:rsidRPr="006A6394" w:rsidRDefault="00426757" w:rsidP="00426757">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42ACDE66" w14:textId="77777777" w:rsidR="00426757" w:rsidRPr="006A6394" w:rsidRDefault="00426757" w:rsidP="00426757">
      <w:r w:rsidRPr="006A6394">
        <w:t>If the UE has indicated support for service gap control, a service gap time value is available in the EMM context, the MME may include the T3447 value IE set to the service gap time value in the TRACKING AREA UPDATE ACCEPT message.</w:t>
      </w:r>
    </w:p>
    <w:p w14:paraId="7CDCD195" w14:textId="77777777" w:rsidR="00426757" w:rsidRPr="006A6394" w:rsidRDefault="00426757" w:rsidP="00426757">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E613BDD" w14:textId="77777777" w:rsidR="00426757" w:rsidRPr="006A6394" w:rsidRDefault="00426757" w:rsidP="00426757">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3425524" w14:textId="77777777" w:rsidR="00426757" w:rsidRPr="006A6394" w:rsidRDefault="00426757" w:rsidP="00426757">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12C92757" w14:textId="77777777" w:rsidR="00426757" w:rsidRPr="006A6394" w:rsidRDefault="00426757" w:rsidP="00426757">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9F6DF3D" w14:textId="77777777" w:rsidR="00426757" w:rsidRPr="006A6394" w:rsidRDefault="00426757" w:rsidP="00426757">
      <w:r w:rsidRPr="006A6394">
        <w:t>If the UE indicates support of the paging restriction in the TRACKING AREA UPDATE REQUEST message, and the MME sets:</w:t>
      </w:r>
    </w:p>
    <w:p w14:paraId="1EDF0E90" w14:textId="77777777" w:rsidR="00426757" w:rsidRPr="006A6394" w:rsidRDefault="00426757" w:rsidP="00426757">
      <w:pPr>
        <w:pStyle w:val="B1"/>
      </w:pPr>
      <w:r w:rsidRPr="006A6394">
        <w:t>-</w:t>
      </w:r>
      <w:r w:rsidRPr="006A6394">
        <w:tab/>
        <w:t>the reject paging request bit to "reject paging request supported";</w:t>
      </w:r>
    </w:p>
    <w:p w14:paraId="6E3E7743" w14:textId="77777777" w:rsidR="00426757" w:rsidRPr="006A6394" w:rsidRDefault="00426757" w:rsidP="00426757">
      <w:pPr>
        <w:pStyle w:val="B1"/>
      </w:pPr>
      <w:r w:rsidRPr="006A6394">
        <w:t>-</w:t>
      </w:r>
      <w:r w:rsidRPr="006A6394">
        <w:tab/>
        <w:t>the NAS signalling connection release bit to "NAS signalling connection release supported"; or</w:t>
      </w:r>
    </w:p>
    <w:p w14:paraId="6D723415" w14:textId="77777777" w:rsidR="00426757" w:rsidRPr="006A6394" w:rsidRDefault="00426757" w:rsidP="00426757">
      <w:pPr>
        <w:pStyle w:val="B1"/>
      </w:pPr>
      <w:r w:rsidRPr="006A6394">
        <w:t>-</w:t>
      </w:r>
      <w:r w:rsidRPr="006A6394">
        <w:tab/>
        <w:t>both of them;</w:t>
      </w:r>
    </w:p>
    <w:p w14:paraId="5144F573" w14:textId="77777777" w:rsidR="00426757" w:rsidRPr="006A6394" w:rsidRDefault="00426757" w:rsidP="00426757">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D89254D" w14:textId="77777777" w:rsidR="00426757" w:rsidRPr="006A6394" w:rsidRDefault="00426757" w:rsidP="00426757">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168E3B8" w14:textId="77777777" w:rsidR="00426757" w:rsidRPr="006A6394" w:rsidRDefault="00426757" w:rsidP="00426757">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FF5077F" w14:textId="77777777" w:rsidR="00426757" w:rsidRPr="006A6394" w:rsidRDefault="00426757" w:rsidP="00426757">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562D8481" w14:textId="77777777" w:rsidR="00426757" w:rsidRPr="006A6394" w:rsidRDefault="00426757" w:rsidP="00426757">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2B411BE3" w14:textId="77777777" w:rsidR="00426757" w:rsidRPr="006A6394" w:rsidRDefault="00426757" w:rsidP="00426757">
      <w:pPr>
        <w:pStyle w:val="B1"/>
      </w:pPr>
      <w:r w:rsidRPr="006A6394">
        <w:t>-</w:t>
      </w:r>
      <w:r w:rsidRPr="006A6394">
        <w:tab/>
        <w:t>A value that is different than what the UE has provided, if the MME has a different value; or</w:t>
      </w:r>
    </w:p>
    <w:p w14:paraId="7BD790D4" w14:textId="77777777" w:rsidR="00426757" w:rsidRPr="006A6394" w:rsidRDefault="00426757" w:rsidP="00426757">
      <w:pPr>
        <w:pStyle w:val="B1"/>
      </w:pPr>
      <w:r w:rsidRPr="006A6394">
        <w:t>-</w:t>
      </w:r>
      <w:r w:rsidRPr="006A6394">
        <w:tab/>
        <w:t>A value that is same as what the UE has provided, if the MME does not have a different value;</w:t>
      </w:r>
    </w:p>
    <w:p w14:paraId="17DC0C28" w14:textId="77777777" w:rsidR="00426757" w:rsidRPr="006A6394" w:rsidRDefault="00426757" w:rsidP="00426757">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6FCB06D0" w14:textId="77777777" w:rsidR="00426757" w:rsidRPr="006A6394" w:rsidRDefault="00426757" w:rsidP="00426757">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5AD140D0" w14:textId="77777777" w:rsidR="00426757" w:rsidRPr="006A6394" w:rsidRDefault="00426757" w:rsidP="00426757">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28B05118" w14:textId="77777777" w:rsidR="00426757" w:rsidRPr="006A6394" w:rsidRDefault="00426757" w:rsidP="00426757">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F23BDEB" w14:textId="77777777" w:rsidR="00426757" w:rsidRPr="006A6394" w:rsidRDefault="00426757" w:rsidP="00426757">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9399CB0" w14:textId="77777777" w:rsidR="00426757" w:rsidRPr="006A6394" w:rsidRDefault="00426757" w:rsidP="00426757">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623CEE3E" w14:textId="77777777" w:rsidR="00426757" w:rsidRPr="006A6394" w:rsidRDefault="00426757" w:rsidP="00426757">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EC87911" w14:textId="65BA5CD6" w:rsidR="006624ED" w:rsidRPr="006624ED" w:rsidRDefault="00426757" w:rsidP="003D4FB5">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CD69EC3" w14:textId="77777777" w:rsidR="00426757" w:rsidRPr="006A6394" w:rsidRDefault="00426757" w:rsidP="00426757">
      <w:r w:rsidRPr="006A6394">
        <w:t>If the TRACKING AREA UPDATE ACCEPT message contains the T3324 value IE, then the UE shall use the timer value for T3324 as specified in 3GPP TS 24.008 [13], clause 4.7.2.8.</w:t>
      </w:r>
    </w:p>
    <w:p w14:paraId="00959767" w14:textId="77777777" w:rsidR="00426757" w:rsidRPr="006A6394" w:rsidRDefault="00426757" w:rsidP="00426757">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05DE07F0" w14:textId="77777777" w:rsidR="00426757" w:rsidRPr="006A6394" w:rsidRDefault="00426757" w:rsidP="00426757">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1E33A89" w14:textId="77777777" w:rsidR="00426757" w:rsidRPr="006A6394" w:rsidRDefault="00426757" w:rsidP="00426757">
      <w:r w:rsidRPr="006A6394">
        <w:t>If an EPS bearer context status IE is included in the TRACKING AREA UPDATE ACCEPT message, the UE may choose to ignore all those EPS bearers which are indicated by the MME as being active but are inactive at the UE.</w:t>
      </w:r>
    </w:p>
    <w:p w14:paraId="75496F84" w14:textId="77777777" w:rsidR="00426757" w:rsidRPr="006A6394" w:rsidRDefault="00426757" w:rsidP="00426757">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1D482263" w14:textId="77777777" w:rsidR="00426757" w:rsidRPr="006A6394" w:rsidRDefault="00426757" w:rsidP="00426757">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35C02C2" w14:textId="77777777" w:rsidR="00426757" w:rsidRPr="006A6394" w:rsidRDefault="00426757" w:rsidP="00426757">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2BE2C1AA" w14:textId="77777777" w:rsidR="00426757" w:rsidRPr="006A6394" w:rsidRDefault="00426757" w:rsidP="00426757">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352C73E5" w14:textId="77777777" w:rsidR="00426757" w:rsidRPr="006A6394" w:rsidRDefault="00426757" w:rsidP="00426757">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0566E991" w14:textId="77777777" w:rsidR="00426757" w:rsidRPr="006A6394" w:rsidRDefault="00426757" w:rsidP="00426757">
      <w:pPr>
        <w:pStyle w:val="B1"/>
      </w:pPr>
      <w:r w:rsidRPr="006A6394">
        <w:t>ii)</w:t>
      </w:r>
      <w:r w:rsidRPr="006A6394">
        <w:tab/>
        <w:t>an indication that ISR is activated, then:</w:t>
      </w:r>
    </w:p>
    <w:p w14:paraId="581B1D31" w14:textId="77777777" w:rsidR="00426757" w:rsidRPr="006A6394" w:rsidRDefault="00426757" w:rsidP="00426757">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233BBF83" w14:textId="77777777" w:rsidR="00426757" w:rsidRPr="006A6394" w:rsidRDefault="00426757" w:rsidP="00426757">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462ECED8" w14:textId="77777777" w:rsidR="00426757" w:rsidRPr="006A6394" w:rsidRDefault="00426757" w:rsidP="00426757">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0CC20E89" w14:textId="77777777" w:rsidR="00426757" w:rsidRPr="006A6394" w:rsidRDefault="00426757" w:rsidP="00426757">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0BB45DFD" w14:textId="77777777" w:rsidR="00426757" w:rsidRPr="006A6394" w:rsidRDefault="00426757" w:rsidP="00426757">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21865993" w14:textId="77777777" w:rsidR="00426757" w:rsidRPr="005632A3" w:rsidRDefault="00426757" w:rsidP="00426757">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3A272BC1" w14:textId="77777777" w:rsidR="00426757" w:rsidRPr="005632A3" w:rsidRDefault="00426757" w:rsidP="00426757">
      <w:pPr>
        <w:pStyle w:val="B1"/>
      </w:pPr>
      <w:r w:rsidRPr="005632A3">
        <w:t>a)</w:t>
      </w:r>
      <w:r w:rsidRPr="005632A3">
        <w:tab/>
        <w:t>the Forbidden TAI(s) for the list of "</w:t>
      </w:r>
      <w:r>
        <w:t>f</w:t>
      </w:r>
      <w:r w:rsidRPr="005632A3">
        <w:t>orbidden tracking areas for roaming" IE;</w:t>
      </w:r>
    </w:p>
    <w:p w14:paraId="0BC64C4E" w14:textId="77777777" w:rsidR="00426757" w:rsidRPr="005632A3" w:rsidRDefault="00426757" w:rsidP="00426757">
      <w:pPr>
        <w:pStyle w:val="B1"/>
      </w:pPr>
      <w:r w:rsidRPr="005632A3">
        <w:t>b)</w:t>
      </w:r>
      <w:r w:rsidRPr="005632A3">
        <w:tab/>
        <w:t>the Forbidden TAI(s) for the list of "</w:t>
      </w:r>
      <w:r>
        <w:t>f</w:t>
      </w:r>
      <w:r w:rsidRPr="005632A3">
        <w:t>orbidden tracking areas for regional provision of service" IE; or</w:t>
      </w:r>
    </w:p>
    <w:p w14:paraId="516A00DC" w14:textId="77777777" w:rsidR="00426757" w:rsidRPr="005632A3" w:rsidRDefault="00426757" w:rsidP="00426757">
      <w:pPr>
        <w:pStyle w:val="B1"/>
      </w:pPr>
      <w:r w:rsidRPr="005632A3">
        <w:t>c)</w:t>
      </w:r>
      <w:r w:rsidRPr="005632A3">
        <w:tab/>
        <w:t>both</w:t>
      </w:r>
      <w:r>
        <w:t>,</w:t>
      </w:r>
    </w:p>
    <w:p w14:paraId="6AAFDE6C" w14:textId="77777777" w:rsidR="00426757" w:rsidRPr="005632A3" w:rsidRDefault="00426757" w:rsidP="00426757">
      <w:r w:rsidRPr="005632A3">
        <w:t>in the</w:t>
      </w:r>
      <w:r>
        <w:t xml:space="preserve"> TRACKING AREA UPDATE</w:t>
      </w:r>
      <w:r w:rsidRPr="005632A3">
        <w:t xml:space="preserve"> ACCEPT message.</w:t>
      </w:r>
    </w:p>
    <w:p w14:paraId="77F4C1A7" w14:textId="77777777" w:rsidR="00426757" w:rsidRDefault="00426757" w:rsidP="00426757">
      <w:pPr>
        <w:pStyle w:val="NO"/>
      </w:pPr>
      <w:r w:rsidRPr="005632A3">
        <w:t>NOTE </w:t>
      </w:r>
      <w:r>
        <w:t>8</w:t>
      </w:r>
      <w:r w:rsidRPr="005632A3">
        <w:t>:</w:t>
      </w:r>
      <w:r w:rsidRPr="005632A3">
        <w:tab/>
      </w:r>
      <w:r>
        <w:t>Void</w:t>
      </w:r>
      <w:r w:rsidRPr="005632A3">
        <w:t>.</w:t>
      </w:r>
    </w:p>
    <w:p w14:paraId="03B61D81" w14:textId="77777777" w:rsidR="00426757" w:rsidRPr="006A6394" w:rsidRDefault="00426757" w:rsidP="00426757">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7C969ED3" w14:textId="77777777" w:rsidR="00426757" w:rsidRPr="006A6394" w:rsidRDefault="00426757" w:rsidP="00426757">
      <w:r w:rsidRPr="006A6394">
        <w:t>The UE supporting N1 mode shall operate in the mode for inter-system interworking with 5GS as follows:</w:t>
      </w:r>
    </w:p>
    <w:p w14:paraId="3957F100" w14:textId="77777777" w:rsidR="00426757" w:rsidRPr="006A6394" w:rsidRDefault="00426757" w:rsidP="00426757">
      <w:pPr>
        <w:pStyle w:val="B1"/>
      </w:pPr>
      <w:r w:rsidRPr="006A6394">
        <w:t>-</w:t>
      </w:r>
      <w:r w:rsidRPr="006A6394">
        <w:tab/>
        <w:t>if the IWK N26 bit in the EPS network feature support IE is set to "interworking without N26 interface not supported", the UE shall operate in single-registration mode;</w:t>
      </w:r>
    </w:p>
    <w:p w14:paraId="7DC559A6" w14:textId="77777777" w:rsidR="00426757" w:rsidRPr="006A6394" w:rsidRDefault="00426757" w:rsidP="00426757">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170D2E8B" w14:textId="77777777" w:rsidR="00426757" w:rsidRPr="006A6394" w:rsidRDefault="00426757" w:rsidP="00426757">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6FBF3A13" w14:textId="77777777" w:rsidR="00426757" w:rsidRPr="006A6394" w:rsidRDefault="00426757" w:rsidP="00426757">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623D1DB" w14:textId="77777777" w:rsidR="00426757" w:rsidRPr="006A6394" w:rsidRDefault="00426757" w:rsidP="00426757">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77368836" w14:textId="77777777" w:rsidR="00426757" w:rsidRPr="006A6394" w:rsidRDefault="00426757" w:rsidP="00426757">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02146EAA" w14:textId="77777777" w:rsidR="00426757" w:rsidRPr="006A6394" w:rsidRDefault="00426757" w:rsidP="00426757">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64E62AB9" w14:textId="77777777" w:rsidR="00426757" w:rsidRPr="006A6394" w:rsidRDefault="00426757" w:rsidP="00426757">
      <w:pPr>
        <w:pStyle w:val="B1"/>
        <w:rPr>
          <w:lang w:eastAsia="ja-JP"/>
        </w:rPr>
      </w:pPr>
      <w:r w:rsidRPr="006A6394">
        <w:rPr>
          <w:lang w:eastAsia="ja-JP"/>
        </w:rPr>
        <w:t>-</w:t>
      </w:r>
      <w:r w:rsidRPr="006A6394">
        <w:rPr>
          <w:lang w:eastAsia="ja-JP"/>
        </w:rPr>
        <w:tab/>
        <w:t>the UE is switched on; or</w:t>
      </w:r>
    </w:p>
    <w:p w14:paraId="6D01F989" w14:textId="77777777" w:rsidR="00426757" w:rsidRPr="006A6394" w:rsidRDefault="00426757" w:rsidP="00426757">
      <w:pPr>
        <w:pStyle w:val="B1"/>
        <w:rPr>
          <w:lang w:eastAsia="ja-JP"/>
        </w:rPr>
      </w:pPr>
      <w:r w:rsidRPr="006A6394">
        <w:rPr>
          <w:lang w:eastAsia="ja-JP"/>
        </w:rPr>
        <w:t>-</w:t>
      </w:r>
      <w:r w:rsidRPr="006A6394">
        <w:rPr>
          <w:lang w:eastAsia="ja-JP"/>
        </w:rPr>
        <w:tab/>
        <w:t>the UICC containing the USIM is removed.</w:t>
      </w:r>
    </w:p>
    <w:p w14:paraId="7FCEF70D" w14:textId="77777777" w:rsidR="00426757" w:rsidRPr="006A6394" w:rsidRDefault="00426757" w:rsidP="00426757">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41E89859" w14:textId="77777777" w:rsidR="00426757" w:rsidRPr="006A6394" w:rsidRDefault="00426757" w:rsidP="00426757">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13295418" w14:textId="77777777" w:rsidR="00426757" w:rsidRPr="006A6394" w:rsidRDefault="00426757" w:rsidP="00426757">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338BD451" w14:textId="77777777" w:rsidR="00426757" w:rsidRPr="006A6394" w:rsidRDefault="00426757" w:rsidP="00426757">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165CF8BA" w14:textId="77777777" w:rsidR="00426757" w:rsidRPr="006A6394" w:rsidRDefault="00426757" w:rsidP="00426757">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07BEAE1F" w14:textId="77777777" w:rsidR="00426757" w:rsidRPr="006A6394" w:rsidRDefault="00426757" w:rsidP="00426757">
      <w:pPr>
        <w:pStyle w:val="B1"/>
      </w:pPr>
      <w:r w:rsidRPr="006A6394">
        <w:t>-</w:t>
      </w:r>
      <w:r w:rsidRPr="006A6394">
        <w:tab/>
        <w:t>If neither a TMSI nor an IMSI has been included by the network in the TRACKING AREA UPDATE ACCEPT message, the old TMSI, if any is available, shall be kept.</w:t>
      </w:r>
    </w:p>
    <w:p w14:paraId="392A97BB" w14:textId="77777777" w:rsidR="00426757" w:rsidRPr="006A6394" w:rsidRDefault="00426757" w:rsidP="00426757">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320BAAD0" w14:textId="77777777" w:rsidR="00426757" w:rsidRPr="006A6394" w:rsidRDefault="00426757" w:rsidP="00426757">
      <w:r w:rsidRPr="006A6394">
        <w:t>If the T3448 value IE is present in the received TRACKING AREA UPDATE ACCEPT message, the UE shall:</w:t>
      </w:r>
    </w:p>
    <w:p w14:paraId="04A4CB27" w14:textId="77777777" w:rsidR="00426757" w:rsidRPr="006A6394" w:rsidRDefault="00426757" w:rsidP="00426757">
      <w:pPr>
        <w:pStyle w:val="B1"/>
      </w:pPr>
      <w:r w:rsidRPr="006A6394">
        <w:t>-</w:t>
      </w:r>
      <w:r w:rsidRPr="006A6394">
        <w:tab/>
        <w:t>stop timer T3448 if it is running; and</w:t>
      </w:r>
    </w:p>
    <w:p w14:paraId="411245A0" w14:textId="77777777" w:rsidR="00426757" w:rsidRPr="006A6394" w:rsidRDefault="00426757" w:rsidP="00426757">
      <w:pPr>
        <w:pStyle w:val="B1"/>
      </w:pPr>
      <w:r w:rsidRPr="006A6394">
        <w:t>-</w:t>
      </w:r>
      <w:r w:rsidRPr="006A6394">
        <w:tab/>
        <w:t>start timer T3448 with the value provided in the T3448 value IE.</w:t>
      </w:r>
    </w:p>
    <w:p w14:paraId="7505D646" w14:textId="77777777" w:rsidR="00426757" w:rsidRPr="006A6394" w:rsidRDefault="00426757" w:rsidP="00426757">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BFA42BF" w14:textId="77777777" w:rsidR="00426757" w:rsidRPr="006A6394" w:rsidRDefault="00426757" w:rsidP="00426757">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4ADF9B63" w14:textId="77777777" w:rsidR="00426757" w:rsidRPr="006A6394" w:rsidRDefault="00426757" w:rsidP="00426757">
      <w:r w:rsidRPr="006A6394">
        <w:t>If the UE has indicated "service gap control supported" in the TRACKING AREA UPDATE REQUEST message and:</w:t>
      </w:r>
    </w:p>
    <w:p w14:paraId="7F59047F" w14:textId="77777777" w:rsidR="00426757" w:rsidRPr="006A6394" w:rsidRDefault="00426757" w:rsidP="00426757">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150E6CAF" w14:textId="77777777" w:rsidR="00426757" w:rsidRPr="006A6394" w:rsidRDefault="00426757" w:rsidP="00426757">
      <w:pPr>
        <w:pStyle w:val="B1"/>
      </w:pPr>
      <w:r w:rsidRPr="006A6394">
        <w:t>-</w:t>
      </w:r>
      <w:r w:rsidRPr="006A6394">
        <w:tab/>
        <w:t>the TRACKING AREA UPDATE ACCEPT message does not contain the T3447 value IE, then the UE shall erase any previous stored T3447 value if exists and stop the T3447 timer if running.</w:t>
      </w:r>
    </w:p>
    <w:p w14:paraId="656C2274" w14:textId="77777777" w:rsidR="00426757" w:rsidRPr="006A6394" w:rsidRDefault="00426757" w:rsidP="00426757">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0072B4C8" w14:textId="77777777" w:rsidR="00426757" w:rsidRPr="006A6394" w:rsidRDefault="00426757" w:rsidP="00426757">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4B8DFAB4" w14:textId="77777777" w:rsidR="00426757" w:rsidRPr="006A6394" w:rsidRDefault="00426757" w:rsidP="00426757">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20D79F04" w14:textId="77777777" w:rsidR="00426757" w:rsidRPr="006A6394" w:rsidRDefault="00426757" w:rsidP="00426757">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0AFC104F" w14:textId="77777777" w:rsidR="00426757" w:rsidRPr="006A6394" w:rsidRDefault="00426757" w:rsidP="00426757">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030A4E7D" w14:textId="77777777" w:rsidR="00426757" w:rsidRPr="006A6394" w:rsidRDefault="00426757" w:rsidP="00426757">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3D71D632" w14:textId="77777777" w:rsidR="00426757" w:rsidRPr="006A6394" w:rsidRDefault="00426757" w:rsidP="00426757">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3330C44" w14:textId="77777777" w:rsidR="00426757" w:rsidRPr="006A6394" w:rsidRDefault="00426757" w:rsidP="00426757">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686A5DD9" w14:textId="77777777" w:rsidR="00426757" w:rsidRPr="006A6394" w:rsidRDefault="00426757" w:rsidP="00426757">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539F432B" w14:textId="77777777" w:rsidR="00426757" w:rsidRPr="006A6394" w:rsidRDefault="00426757" w:rsidP="00426757">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1FE0B3B2" w14:textId="77777777" w:rsidR="00426757" w:rsidRPr="006A6394" w:rsidRDefault="00426757" w:rsidP="00426757">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A5A7CCC" w14:textId="77777777" w:rsidR="00426757" w:rsidRPr="006A6394" w:rsidRDefault="00426757" w:rsidP="00426757">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C725C60" w14:textId="77777777" w:rsidR="00426757" w:rsidRPr="006A6394" w:rsidRDefault="00426757" w:rsidP="00426757">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A4EA68A" w14:textId="77777777" w:rsidR="00426757" w:rsidRPr="006A6394" w:rsidRDefault="00426757" w:rsidP="00426757">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1657E9E8" w14:textId="77777777" w:rsidR="00426757" w:rsidRPr="006A6394" w:rsidRDefault="00426757" w:rsidP="00426757">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5B520BA" w14:textId="77777777" w:rsidR="00426757" w:rsidRPr="006A6394" w:rsidRDefault="00426757" w:rsidP="00426757">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0B5694B" w14:textId="77777777" w:rsidR="00426757" w:rsidRPr="006A6394" w:rsidRDefault="00426757" w:rsidP="00426757">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A954766" w14:textId="77777777" w:rsidR="00426757" w:rsidRPr="006A6394" w:rsidRDefault="00426757" w:rsidP="00426757">
      <w:r w:rsidRPr="006A6394">
        <w:t>In WB-S1 mode, if the UE has set the RACS bit to "RACS supported" in the UE network capability IE of the TRACKING AREA UPDATE REQUEST message and the TRACKING AREA UPDATE ACCEPT message includes:</w:t>
      </w:r>
    </w:p>
    <w:p w14:paraId="2BE0F623" w14:textId="77777777" w:rsidR="00426757" w:rsidRPr="006A6394" w:rsidRDefault="00426757" w:rsidP="00426757">
      <w:pPr>
        <w:pStyle w:val="B1"/>
      </w:pPr>
      <w:r w:rsidRPr="006A6394">
        <w:t>-</w:t>
      </w:r>
      <w:r w:rsidRPr="006A6394">
        <w:tab/>
        <w:t>a UE radio capability ID deletion indication IE set to "Network-assigned UE radio capability IDs deletion requested", the UE shall:</w:t>
      </w:r>
    </w:p>
    <w:p w14:paraId="704F6DA3" w14:textId="77777777" w:rsidR="00426757" w:rsidRPr="006A6394" w:rsidRDefault="00426757" w:rsidP="00426757">
      <w:pPr>
        <w:pStyle w:val="B2"/>
      </w:pPr>
      <w:r w:rsidRPr="006A6394">
        <w:t>a)</w:t>
      </w:r>
      <w:r w:rsidRPr="006A6394">
        <w:tab/>
        <w:t>delete any network-assigned UE radio capability IDs associated with the registered PLMN stored at the UE;</w:t>
      </w:r>
    </w:p>
    <w:p w14:paraId="322DE6A6" w14:textId="77777777" w:rsidR="00426757" w:rsidRPr="006A6394" w:rsidRDefault="00426757" w:rsidP="00426757">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5F63F74" w14:textId="77777777" w:rsidR="00426757" w:rsidRPr="006A6394" w:rsidRDefault="00426757" w:rsidP="00426757">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72ED141D" w14:textId="77777777" w:rsidR="00426757" w:rsidRPr="006A6394" w:rsidRDefault="00426757" w:rsidP="00426757">
      <w:pPr>
        <w:pStyle w:val="B1"/>
      </w:pPr>
      <w:r w:rsidRPr="006A6394">
        <w:t>-</w:t>
      </w:r>
      <w:r w:rsidRPr="006A6394">
        <w:tab/>
        <w:t>a UE radio capability ID IE, the UE shall:</w:t>
      </w:r>
    </w:p>
    <w:p w14:paraId="0C29879C" w14:textId="77777777" w:rsidR="00426757" w:rsidRPr="006A6394" w:rsidRDefault="00426757" w:rsidP="00426757">
      <w:pPr>
        <w:pStyle w:val="B2"/>
      </w:pPr>
      <w:r w:rsidRPr="006A6394">
        <w:t>a)</w:t>
      </w:r>
      <w:r w:rsidRPr="006A6394">
        <w:tab/>
        <w:t>store the UE radio capability ID as specified in annex C; and</w:t>
      </w:r>
    </w:p>
    <w:p w14:paraId="304434E1" w14:textId="77777777" w:rsidR="00426757" w:rsidRDefault="00426757" w:rsidP="00426757">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43AD60F9" w14:textId="77777777" w:rsidR="00426757" w:rsidRPr="005632A3" w:rsidRDefault="00426757" w:rsidP="00426757">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6D6E0400" w14:textId="77777777" w:rsidR="00426757" w:rsidRDefault="00426757" w:rsidP="00426757">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477D1A41" w14:textId="7A6DFFE0" w:rsidR="00426757" w:rsidRPr="00426757" w:rsidRDefault="00426757" w:rsidP="00426757">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234B2D36" w14:textId="0D15A3B7" w:rsidR="00426757" w:rsidRPr="00426757" w:rsidRDefault="00426757" w:rsidP="00426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2"/>
      <w:bookmarkEnd w:id="3"/>
      <w:bookmarkEnd w:id="4"/>
      <w:bookmarkEnd w:id="5"/>
      <w:bookmarkEnd w:id="6"/>
      <w:bookmarkEnd w:id="7"/>
      <w:bookmarkEnd w:id="8"/>
      <w:bookmarkEnd w:id="9"/>
      <w:bookmarkEnd w:id="10"/>
      <w:bookmarkEnd w:id="11"/>
      <w:bookmarkEnd w:id="1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rsidR="00426757" w:rsidRPr="004267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FA773" w14:textId="77777777" w:rsidR="001565C4" w:rsidRDefault="001565C4">
      <w:r>
        <w:separator/>
      </w:r>
    </w:p>
  </w:endnote>
  <w:endnote w:type="continuationSeparator" w:id="0">
    <w:p w14:paraId="5F1833BF" w14:textId="77777777" w:rsidR="001565C4" w:rsidRDefault="0015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E2A46" w14:textId="77777777" w:rsidR="001565C4" w:rsidRDefault="001565C4">
      <w:r>
        <w:separator/>
      </w:r>
    </w:p>
  </w:footnote>
  <w:footnote w:type="continuationSeparator" w:id="0">
    <w:p w14:paraId="0F79D7CB" w14:textId="77777777" w:rsidR="001565C4" w:rsidRDefault="00156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528B5" w:rsidRDefault="00852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528B5" w:rsidRDefault="008528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8B5" w:rsidRDefault="008528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528B5" w:rsidRDefault="008528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E6415D"/>
    <w:multiLevelType w:val="hybridMultilevel"/>
    <w:tmpl w:val="5DF845D2"/>
    <w:lvl w:ilvl="0" w:tplc="C1DA46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0B7A23"/>
    <w:multiLevelType w:val="hybridMultilevel"/>
    <w:tmpl w:val="5DF845D2"/>
    <w:lvl w:ilvl="0" w:tplc="C1DA46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30783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81297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5660390">
    <w:abstractNumId w:val="11"/>
  </w:num>
  <w:num w:numId="4" w16cid:durableId="1458374200">
    <w:abstractNumId w:val="9"/>
  </w:num>
  <w:num w:numId="5" w16cid:durableId="307637712">
    <w:abstractNumId w:val="7"/>
  </w:num>
  <w:num w:numId="6" w16cid:durableId="1599218488">
    <w:abstractNumId w:val="6"/>
  </w:num>
  <w:num w:numId="7" w16cid:durableId="1463379049">
    <w:abstractNumId w:val="5"/>
  </w:num>
  <w:num w:numId="8" w16cid:durableId="1812163865">
    <w:abstractNumId w:val="4"/>
  </w:num>
  <w:num w:numId="9" w16cid:durableId="1986084090">
    <w:abstractNumId w:val="8"/>
  </w:num>
  <w:num w:numId="10" w16cid:durableId="1530603471">
    <w:abstractNumId w:val="3"/>
  </w:num>
  <w:num w:numId="11" w16cid:durableId="1565675928">
    <w:abstractNumId w:val="2"/>
  </w:num>
  <w:num w:numId="12" w16cid:durableId="848373550">
    <w:abstractNumId w:val="1"/>
  </w:num>
  <w:num w:numId="13" w16cid:durableId="1508474711">
    <w:abstractNumId w:val="0"/>
  </w:num>
  <w:num w:numId="14" w16cid:durableId="596250165">
    <w:abstractNumId w:val="13"/>
  </w:num>
  <w:num w:numId="15" w16cid:durableId="1152284487">
    <w:abstractNumId w:val="14"/>
  </w:num>
  <w:num w:numId="16" w16cid:durableId="1545173182">
    <w:abstractNumId w:val="15"/>
  </w:num>
  <w:num w:numId="17" w16cid:durableId="9099712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vivo">
    <w15:presenceInfo w15:providerId="None" w15:userId="vivo"/>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2E4A"/>
    <w:rsid w:val="00023808"/>
    <w:rsid w:val="000337F4"/>
    <w:rsid w:val="00050548"/>
    <w:rsid w:val="00057F6C"/>
    <w:rsid w:val="000A6394"/>
    <w:rsid w:val="000B7FED"/>
    <w:rsid w:val="000C038A"/>
    <w:rsid w:val="000C6598"/>
    <w:rsid w:val="000D2532"/>
    <w:rsid w:val="000D44B3"/>
    <w:rsid w:val="000F7822"/>
    <w:rsid w:val="00122693"/>
    <w:rsid w:val="0013184A"/>
    <w:rsid w:val="00135D57"/>
    <w:rsid w:val="00145D43"/>
    <w:rsid w:val="001565C4"/>
    <w:rsid w:val="001710B6"/>
    <w:rsid w:val="00172168"/>
    <w:rsid w:val="00192C46"/>
    <w:rsid w:val="00195383"/>
    <w:rsid w:val="001A08B3"/>
    <w:rsid w:val="001A7B60"/>
    <w:rsid w:val="001B52F0"/>
    <w:rsid w:val="001B7A65"/>
    <w:rsid w:val="001E41F3"/>
    <w:rsid w:val="00222B13"/>
    <w:rsid w:val="00230D07"/>
    <w:rsid w:val="00255469"/>
    <w:rsid w:val="00256C98"/>
    <w:rsid w:val="0026004D"/>
    <w:rsid w:val="002640DD"/>
    <w:rsid w:val="00275D12"/>
    <w:rsid w:val="00280715"/>
    <w:rsid w:val="00284FEB"/>
    <w:rsid w:val="002860C4"/>
    <w:rsid w:val="002A0A15"/>
    <w:rsid w:val="002B5741"/>
    <w:rsid w:val="002D15E6"/>
    <w:rsid w:val="002D6BA9"/>
    <w:rsid w:val="002E234F"/>
    <w:rsid w:val="002E472E"/>
    <w:rsid w:val="00305409"/>
    <w:rsid w:val="00305F43"/>
    <w:rsid w:val="00326DD2"/>
    <w:rsid w:val="00353E1B"/>
    <w:rsid w:val="003609EF"/>
    <w:rsid w:val="0036231A"/>
    <w:rsid w:val="00374DD4"/>
    <w:rsid w:val="0038141B"/>
    <w:rsid w:val="003B231E"/>
    <w:rsid w:val="003B63F6"/>
    <w:rsid w:val="003D4FB5"/>
    <w:rsid w:val="003E1A36"/>
    <w:rsid w:val="004076A6"/>
    <w:rsid w:val="00410371"/>
    <w:rsid w:val="0041141E"/>
    <w:rsid w:val="00416780"/>
    <w:rsid w:val="004242F1"/>
    <w:rsid w:val="0042640D"/>
    <w:rsid w:val="00426757"/>
    <w:rsid w:val="004478DF"/>
    <w:rsid w:val="00453F3E"/>
    <w:rsid w:val="004874DA"/>
    <w:rsid w:val="004B75B7"/>
    <w:rsid w:val="004C5B02"/>
    <w:rsid w:val="004E0149"/>
    <w:rsid w:val="004E4D61"/>
    <w:rsid w:val="005141D9"/>
    <w:rsid w:val="0051580D"/>
    <w:rsid w:val="00520CA3"/>
    <w:rsid w:val="00527C82"/>
    <w:rsid w:val="00547111"/>
    <w:rsid w:val="00585362"/>
    <w:rsid w:val="005916C2"/>
    <w:rsid w:val="00592D74"/>
    <w:rsid w:val="005960E8"/>
    <w:rsid w:val="005A0DD2"/>
    <w:rsid w:val="005E2C44"/>
    <w:rsid w:val="005F493A"/>
    <w:rsid w:val="005F6CF1"/>
    <w:rsid w:val="00621188"/>
    <w:rsid w:val="006257ED"/>
    <w:rsid w:val="0064692D"/>
    <w:rsid w:val="00653DE4"/>
    <w:rsid w:val="00657039"/>
    <w:rsid w:val="006624ED"/>
    <w:rsid w:val="00664AF9"/>
    <w:rsid w:val="00665C47"/>
    <w:rsid w:val="00695808"/>
    <w:rsid w:val="006B1825"/>
    <w:rsid w:val="006B2F41"/>
    <w:rsid w:val="006B46FB"/>
    <w:rsid w:val="006E2131"/>
    <w:rsid w:val="006E21FB"/>
    <w:rsid w:val="006F1904"/>
    <w:rsid w:val="006F3478"/>
    <w:rsid w:val="006F7EDC"/>
    <w:rsid w:val="0073146E"/>
    <w:rsid w:val="0073359D"/>
    <w:rsid w:val="00792342"/>
    <w:rsid w:val="007977A8"/>
    <w:rsid w:val="007B512A"/>
    <w:rsid w:val="007C2097"/>
    <w:rsid w:val="007D6A07"/>
    <w:rsid w:val="007D6A43"/>
    <w:rsid w:val="007F7259"/>
    <w:rsid w:val="008040A8"/>
    <w:rsid w:val="00804359"/>
    <w:rsid w:val="00825ACE"/>
    <w:rsid w:val="008279FA"/>
    <w:rsid w:val="00840C59"/>
    <w:rsid w:val="0085195D"/>
    <w:rsid w:val="008528B5"/>
    <w:rsid w:val="008626E7"/>
    <w:rsid w:val="00864CBB"/>
    <w:rsid w:val="00870EE7"/>
    <w:rsid w:val="00876E96"/>
    <w:rsid w:val="008863B9"/>
    <w:rsid w:val="008A45A6"/>
    <w:rsid w:val="008A6BBB"/>
    <w:rsid w:val="008C7DC5"/>
    <w:rsid w:val="008D3CCC"/>
    <w:rsid w:val="008F3789"/>
    <w:rsid w:val="008F686C"/>
    <w:rsid w:val="00905449"/>
    <w:rsid w:val="009148DE"/>
    <w:rsid w:val="00924D23"/>
    <w:rsid w:val="00937756"/>
    <w:rsid w:val="00941E30"/>
    <w:rsid w:val="00944CA0"/>
    <w:rsid w:val="0095344D"/>
    <w:rsid w:val="009565B8"/>
    <w:rsid w:val="00966038"/>
    <w:rsid w:val="009777D9"/>
    <w:rsid w:val="00991B88"/>
    <w:rsid w:val="009A5753"/>
    <w:rsid w:val="009A579D"/>
    <w:rsid w:val="009D7DD4"/>
    <w:rsid w:val="009E3297"/>
    <w:rsid w:val="009F734F"/>
    <w:rsid w:val="00A11507"/>
    <w:rsid w:val="00A16E8A"/>
    <w:rsid w:val="00A246B6"/>
    <w:rsid w:val="00A302F3"/>
    <w:rsid w:val="00A30D25"/>
    <w:rsid w:val="00A312E5"/>
    <w:rsid w:val="00A47E70"/>
    <w:rsid w:val="00A50CF0"/>
    <w:rsid w:val="00A65E0E"/>
    <w:rsid w:val="00A7158B"/>
    <w:rsid w:val="00A7671C"/>
    <w:rsid w:val="00A80F6E"/>
    <w:rsid w:val="00AA2CBC"/>
    <w:rsid w:val="00AB3760"/>
    <w:rsid w:val="00AC5820"/>
    <w:rsid w:val="00AD0C17"/>
    <w:rsid w:val="00AD0E26"/>
    <w:rsid w:val="00AD1CD8"/>
    <w:rsid w:val="00AF0B11"/>
    <w:rsid w:val="00AF3189"/>
    <w:rsid w:val="00B11232"/>
    <w:rsid w:val="00B258BB"/>
    <w:rsid w:val="00B46E65"/>
    <w:rsid w:val="00B67B97"/>
    <w:rsid w:val="00B968C8"/>
    <w:rsid w:val="00BA3EC5"/>
    <w:rsid w:val="00BA51D9"/>
    <w:rsid w:val="00BB5DFC"/>
    <w:rsid w:val="00BC495B"/>
    <w:rsid w:val="00BD279D"/>
    <w:rsid w:val="00BD2B01"/>
    <w:rsid w:val="00BD5B46"/>
    <w:rsid w:val="00BD6BB8"/>
    <w:rsid w:val="00C00087"/>
    <w:rsid w:val="00C1139E"/>
    <w:rsid w:val="00C66BA2"/>
    <w:rsid w:val="00C870F6"/>
    <w:rsid w:val="00C95985"/>
    <w:rsid w:val="00CB257D"/>
    <w:rsid w:val="00CC5026"/>
    <w:rsid w:val="00CC68D0"/>
    <w:rsid w:val="00D03F9A"/>
    <w:rsid w:val="00D06D51"/>
    <w:rsid w:val="00D24991"/>
    <w:rsid w:val="00D371E9"/>
    <w:rsid w:val="00D50255"/>
    <w:rsid w:val="00D52ADE"/>
    <w:rsid w:val="00D61339"/>
    <w:rsid w:val="00D66520"/>
    <w:rsid w:val="00D80124"/>
    <w:rsid w:val="00D84AE9"/>
    <w:rsid w:val="00DC6D2A"/>
    <w:rsid w:val="00DE34CF"/>
    <w:rsid w:val="00DF55E5"/>
    <w:rsid w:val="00E13F3D"/>
    <w:rsid w:val="00E23CF9"/>
    <w:rsid w:val="00E34898"/>
    <w:rsid w:val="00E363D6"/>
    <w:rsid w:val="00E50AC8"/>
    <w:rsid w:val="00E6040A"/>
    <w:rsid w:val="00E71646"/>
    <w:rsid w:val="00E956C0"/>
    <w:rsid w:val="00EB09B7"/>
    <w:rsid w:val="00EE7D7C"/>
    <w:rsid w:val="00F16A31"/>
    <w:rsid w:val="00F24B26"/>
    <w:rsid w:val="00F25D98"/>
    <w:rsid w:val="00F300FB"/>
    <w:rsid w:val="00F47717"/>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80053">
      <w:bodyDiv w:val="1"/>
      <w:marLeft w:val="0"/>
      <w:marRight w:val="0"/>
      <w:marTop w:val="0"/>
      <w:marBottom w:val="0"/>
      <w:divBdr>
        <w:top w:val="none" w:sz="0" w:space="0" w:color="auto"/>
        <w:left w:val="none" w:sz="0" w:space="0" w:color="auto"/>
        <w:bottom w:val="none" w:sz="0" w:space="0" w:color="auto"/>
        <w:right w:val="none" w:sz="0" w:space="0" w:color="auto"/>
      </w:divBdr>
    </w:div>
    <w:div w:id="354887405">
      <w:bodyDiv w:val="1"/>
      <w:marLeft w:val="0"/>
      <w:marRight w:val="0"/>
      <w:marTop w:val="0"/>
      <w:marBottom w:val="0"/>
      <w:divBdr>
        <w:top w:val="none" w:sz="0" w:space="0" w:color="auto"/>
        <w:left w:val="none" w:sz="0" w:space="0" w:color="auto"/>
        <w:bottom w:val="none" w:sz="0" w:space="0" w:color="auto"/>
        <w:right w:val="none" w:sz="0" w:space="0" w:color="auto"/>
      </w:divBdr>
    </w:div>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731735444">
      <w:bodyDiv w:val="1"/>
      <w:marLeft w:val="0"/>
      <w:marRight w:val="0"/>
      <w:marTop w:val="0"/>
      <w:marBottom w:val="0"/>
      <w:divBdr>
        <w:top w:val="none" w:sz="0" w:space="0" w:color="auto"/>
        <w:left w:val="none" w:sz="0" w:space="0" w:color="auto"/>
        <w:bottom w:val="none" w:sz="0" w:space="0" w:color="auto"/>
        <w:right w:val="none" w:sz="0" w:space="0" w:color="auto"/>
      </w:divBdr>
    </w:div>
    <w:div w:id="89478319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14902899">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 w:id="192487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27655-56FA-4B74-81BE-E563DD772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8219</Words>
  <Characters>46851</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4</cp:revision>
  <cp:lastPrinted>1900-01-01T06:00:00Z</cp:lastPrinted>
  <dcterms:created xsi:type="dcterms:W3CDTF">2023-11-17T15:49:00Z</dcterms:created>
  <dcterms:modified xsi:type="dcterms:W3CDTF">2023-11-17T16:19:00Z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